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03B400DE" w:rsidR="002D2374" w:rsidRDefault="002F459A" w:rsidP="002D2374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302269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5.</w:t>
      </w:r>
      <w:r w:rsidR="00ED79F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2</w:t>
      </w: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Sub azione </w:t>
      </w:r>
      <w:r w:rsidR="00ED79F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5.2.1.19 </w:t>
      </w:r>
      <w:r w:rsidR="00604A0E" w:rsidRPr="00604A0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–</w:t>
      </w:r>
      <w:r w:rsidR="00D534B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</w:t>
      </w:r>
      <w:r w:rsidR="00D534B0" w:rsidRPr="00D534B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Sostegno alla preparazione delle Strategie</w:t>
      </w:r>
    </w:p>
    <w:p w14:paraId="7A4B1CA6" w14:textId="7DA2223D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OGGETTO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: Operazione n. __ del Programma degli Interventi approvato dall’Assemblea dei Sindaci in data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data]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con titolo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titolo Operazione]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Comune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[inserire nome del Comune]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nell’ambito della Strategia Territoriale (ST) dell’Area </w:t>
      </w:r>
      <w:r w:rsidR="00ED79F0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 xml:space="preserve">[inserire nome </w:t>
      </w:r>
      <w:r w:rsidR="00ED79F0" w:rsidRPr="00ED79F0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dell’Area Interna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, a valere sulla Priorità</w:t>
      </w:r>
      <w:r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6</w:t>
      </w:r>
      <w:r w:rsidRPr="00AE16FC">
        <w:rPr>
          <w:rFonts w:eastAsia="Times New Roman" w:cstheme="minorHAnsi"/>
          <w:i/>
          <w:iCs/>
          <w:color w:val="FF0000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– Obiettivo Specifico </w:t>
      </w:r>
      <w:r w:rsidR="00E41DE3">
        <w:rPr>
          <w:rFonts w:eastAsia="Times New Roman" w:cstheme="minorHAnsi"/>
          <w:kern w:val="0"/>
          <w:lang w:eastAsia="it-IT"/>
          <w14:ligatures w14:val="none"/>
        </w:rPr>
        <w:t>5.</w:t>
      </w:r>
      <w:r w:rsidR="00ED79F0">
        <w:rPr>
          <w:rFonts w:eastAsia="Times New Roman" w:cstheme="minorHAnsi"/>
          <w:kern w:val="0"/>
          <w:lang w:eastAsia="it-IT"/>
          <w14:ligatures w14:val="none"/>
        </w:rPr>
        <w:t>2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– Azione</w:t>
      </w:r>
      <w:r w:rsidRPr="002F459A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D79F0">
        <w:rPr>
          <w:rFonts w:eastAsia="Times New Roman" w:cstheme="minorHAnsi"/>
          <w:kern w:val="0"/>
          <w:lang w:eastAsia="it-IT"/>
          <w14:ligatures w14:val="none"/>
        </w:rPr>
        <w:t>5.2.1.19</w:t>
      </w:r>
      <w:r w:rsidR="002D2374" w:rsidRPr="002D237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>PR FESR 2021-2027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1E482D1D" w14:textId="2D4F0432" w:rsidR="00FA4155" w:rsidRDefault="00D534B0" w:rsidP="00EB7003">
      <w:pPr>
        <w:pStyle w:val="Paragrafoelenco"/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D534B0">
        <w:rPr>
          <w:b/>
          <w:bCs/>
        </w:rPr>
        <w:t>Coerenza con le finalità del PRigA</w:t>
      </w:r>
      <w:r w:rsidR="00F3194D">
        <w:rPr>
          <w:b/>
          <w:bCs/>
        </w:rPr>
        <w:t>:</w:t>
      </w:r>
    </w:p>
    <w:p w14:paraId="51F77365" w14:textId="77777777" w:rsidR="00FA4155" w:rsidRDefault="00FA4155" w:rsidP="00EB7003">
      <w:pPr>
        <w:ind w:left="284" w:hanging="284"/>
        <w:jc w:val="both"/>
        <w:rPr>
          <w:i/>
          <w:iCs/>
          <w:color w:val="FF0000"/>
        </w:rPr>
      </w:pPr>
      <w:bookmarkStart w:id="1" w:name="_Hlk191389542"/>
      <w:r w:rsidRPr="00FA4155">
        <w:rPr>
          <w:i/>
          <w:iCs/>
          <w:color w:val="FF0000"/>
        </w:rPr>
        <w:t>Fornire relazione e/o documentazione per la verifica della sussistenza del requisito</w:t>
      </w:r>
    </w:p>
    <w:p w14:paraId="58C959C5" w14:textId="77777777" w:rsidR="0054787E" w:rsidRDefault="0054787E" w:rsidP="00EB7003">
      <w:pPr>
        <w:ind w:left="284" w:hanging="284"/>
        <w:jc w:val="both"/>
        <w:rPr>
          <w:i/>
          <w:iCs/>
          <w:color w:val="FF0000"/>
        </w:rPr>
      </w:pPr>
    </w:p>
    <w:p w14:paraId="4647DF8A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5D6E7" w14:textId="77777777" w:rsidR="00B82670" w:rsidRDefault="00B82670"/>
  </w:endnote>
  <w:endnote w:type="continuationSeparator" w:id="0">
    <w:p w14:paraId="1A2DFAAD" w14:textId="77777777" w:rsidR="00B82670" w:rsidRDefault="00B82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63F22" w14:textId="77777777" w:rsidR="00B82670" w:rsidRDefault="00B82670"/>
  </w:footnote>
  <w:footnote w:type="continuationSeparator" w:id="0">
    <w:p w14:paraId="65A6DA4E" w14:textId="77777777" w:rsidR="00B82670" w:rsidRDefault="00B826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683327">
    <w:abstractNumId w:val="5"/>
  </w:num>
  <w:num w:numId="2" w16cid:durableId="833029985">
    <w:abstractNumId w:val="1"/>
  </w:num>
  <w:num w:numId="3" w16cid:durableId="1717584107">
    <w:abstractNumId w:val="3"/>
  </w:num>
  <w:num w:numId="4" w16cid:durableId="361828836">
    <w:abstractNumId w:val="0"/>
  </w:num>
  <w:num w:numId="5" w16cid:durableId="528764204">
    <w:abstractNumId w:val="2"/>
  </w:num>
  <w:num w:numId="6" w16cid:durableId="2124736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201B27"/>
    <w:rsid w:val="00205761"/>
    <w:rsid w:val="002D2374"/>
    <w:rsid w:val="002F459A"/>
    <w:rsid w:val="00302269"/>
    <w:rsid w:val="00374754"/>
    <w:rsid w:val="00415099"/>
    <w:rsid w:val="0054787E"/>
    <w:rsid w:val="00590E56"/>
    <w:rsid w:val="005D6B53"/>
    <w:rsid w:val="00604A0E"/>
    <w:rsid w:val="00642B13"/>
    <w:rsid w:val="006F2DFB"/>
    <w:rsid w:val="00897CF1"/>
    <w:rsid w:val="008B7489"/>
    <w:rsid w:val="009444E7"/>
    <w:rsid w:val="009957A1"/>
    <w:rsid w:val="009F7DA9"/>
    <w:rsid w:val="00A81311"/>
    <w:rsid w:val="00B12A0D"/>
    <w:rsid w:val="00B42506"/>
    <w:rsid w:val="00B63486"/>
    <w:rsid w:val="00B82670"/>
    <w:rsid w:val="00BF0D79"/>
    <w:rsid w:val="00C1764E"/>
    <w:rsid w:val="00C835FA"/>
    <w:rsid w:val="00D534B0"/>
    <w:rsid w:val="00DB00B4"/>
    <w:rsid w:val="00E41DE3"/>
    <w:rsid w:val="00EB7003"/>
    <w:rsid w:val="00ED79F0"/>
    <w:rsid w:val="00EE1760"/>
    <w:rsid w:val="00F3194D"/>
    <w:rsid w:val="00F757F1"/>
    <w:rsid w:val="00F92842"/>
    <w:rsid w:val="00FA4155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131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administrator</cp:lastModifiedBy>
  <cp:revision>3</cp:revision>
  <dcterms:created xsi:type="dcterms:W3CDTF">2025-03-12T15:31:00Z</dcterms:created>
  <dcterms:modified xsi:type="dcterms:W3CDTF">2025-03-12T15:32:00Z</dcterms:modified>
</cp:coreProperties>
</file>