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178CD2C5" w14:textId="77777777" w:rsidR="001B47D8" w:rsidRDefault="00122DE6" w:rsidP="001B47D8">
      <w:pPr>
        <w:spacing w:before="120" w:after="120" w:line="276" w:lineRule="auto"/>
        <w:jc w:val="both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</w:p>
    <w:p w14:paraId="18CDEA3C" w14:textId="1C3AD1BC" w:rsidR="00122DE6" w:rsidRPr="00116888" w:rsidRDefault="00122DE6" w:rsidP="001B47D8">
      <w:pPr>
        <w:spacing w:before="120" w:after="120" w:line="276" w:lineRule="auto"/>
        <w:jc w:val="both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Priorità </w:t>
      </w:r>
      <w:r w:rsidR="00F113C3">
        <w:rPr>
          <w:rFonts w:cstheme="minorHAnsi"/>
          <w:b/>
          <w:bCs/>
          <w:lang w:eastAsia="it-IT"/>
        </w:rPr>
        <w:t>4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="00F113C3" w:rsidRPr="00F113C3">
        <w:rPr>
          <w:rFonts w:cstheme="minorHAnsi"/>
          <w:b/>
          <w:bCs/>
          <w:lang w:eastAsia="it-IT"/>
        </w:rPr>
        <w:t>Una Sicilia più connessa attraverso il rafforzamento della mobilità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F113C3">
        <w:rPr>
          <w:rFonts w:cstheme="minorHAnsi"/>
          <w:b/>
          <w:bCs/>
          <w:lang w:eastAsia="it-IT"/>
        </w:rPr>
        <w:t>3.2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 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116888">
        <w:rPr>
          <w:rFonts w:cstheme="minorHAnsi"/>
          <w:b/>
          <w:bCs/>
          <w:lang w:eastAsia="it-IT"/>
        </w:rPr>
        <w:t>”</w:t>
      </w:r>
    </w:p>
    <w:p w14:paraId="2E9FB645" w14:textId="127F52CB" w:rsidR="00122DE6" w:rsidRPr="00F113C3" w:rsidRDefault="00122DE6" w:rsidP="001B47D8">
      <w:pPr>
        <w:spacing w:before="120" w:after="120" w:line="276" w:lineRule="auto"/>
        <w:jc w:val="both"/>
        <w:rPr>
          <w:b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F113C3">
        <w:rPr>
          <w:rFonts w:cstheme="minorHAnsi"/>
          <w:b/>
          <w:bCs/>
          <w:lang w:eastAsia="it-IT"/>
        </w:rPr>
        <w:t>3.2.3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Incremento degli standard di sicurezza e della funzionalità della rete stradale</w:t>
      </w:r>
      <w:r w:rsidRPr="00F113C3">
        <w:rPr>
          <w:b/>
        </w:rPr>
        <w:t>”</w:t>
      </w:r>
    </w:p>
    <w:p w14:paraId="004DF3F1" w14:textId="77777777" w:rsidR="001B47D8" w:rsidRDefault="001B47D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402050EE" w14:textId="259FD8D4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64A89160" w:rsidR="00122DE6" w:rsidRPr="00F113C3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0D30D3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5C3F8F" w:rsidRPr="007E24BF">
        <w:rPr>
          <w:rFonts w:cstheme="minorHAnsi"/>
          <w:b/>
          <w:u w:val="single"/>
          <w:lang w:eastAsia="it-IT"/>
        </w:rPr>
        <w:t xml:space="preserve">nr. </w:t>
      </w:r>
      <w:r w:rsidR="000D30D3" w:rsidRPr="007E24BF">
        <w:rPr>
          <w:rFonts w:cstheme="minorHAnsi"/>
          <w:b/>
          <w:u w:val="single"/>
          <w:lang w:eastAsia="it-IT"/>
        </w:rPr>
        <w:t>7</w:t>
      </w:r>
      <w:r w:rsidR="005C3F8F" w:rsidRPr="007E24BF">
        <w:rPr>
          <w:rFonts w:cstheme="minorHAnsi"/>
          <w:b/>
          <w:u w:val="single"/>
          <w:lang w:eastAsia="it-IT"/>
        </w:rPr>
        <w:t xml:space="preserve"> </w:t>
      </w:r>
      <w:bookmarkStart w:id="0" w:name="_Hlk199275517"/>
      <w:r w:rsidR="001B47D8">
        <w:rPr>
          <w:rFonts w:cstheme="minorHAnsi"/>
          <w:b/>
          <w:u w:val="single"/>
          <w:lang w:eastAsia="it-IT"/>
        </w:rPr>
        <w:t xml:space="preserve">- </w:t>
      </w:r>
      <w:r w:rsidR="001B47D8" w:rsidRPr="001B47D8">
        <w:rPr>
          <w:rFonts w:cstheme="minorHAnsi"/>
          <w:b/>
          <w:u w:val="single"/>
          <w:lang w:eastAsia="it-IT"/>
        </w:rPr>
        <w:t>Lavori di manutenzione straordinaria del piano viabile e relative pertinenza della strada provinciale agricola Fiumedinisi-Pedaria- Santissima - Lotto 1</w:t>
      </w:r>
      <w:bookmarkEnd w:id="0"/>
      <w:r w:rsidR="001B47D8" w:rsidRPr="001B47D8">
        <w:rPr>
          <w:rFonts w:cstheme="minorHAnsi"/>
          <w:b/>
          <w:u w:val="single"/>
          <w:lang w:eastAsia="it-IT"/>
        </w:rPr>
        <w:t xml:space="preserve"> </w:t>
      </w:r>
      <w:r w:rsidRPr="00116888">
        <w:rPr>
          <w:rFonts w:cstheme="minorHAnsi"/>
          <w:lang w:eastAsia="it-IT"/>
        </w:rPr>
        <w:t xml:space="preserve">nell’ambito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</w:t>
      </w:r>
      <w:r w:rsidRPr="00F113C3">
        <w:rPr>
          <w:rFonts w:cstheme="minorHAnsi"/>
          <w:b/>
          <w:lang w:eastAsia="it-IT"/>
        </w:rPr>
        <w:t xml:space="preserve">Priorità </w:t>
      </w:r>
      <w:r w:rsidR="00F113C3" w:rsidRPr="00F113C3">
        <w:rPr>
          <w:rFonts w:cstheme="minorHAnsi"/>
          <w:b/>
          <w:lang w:eastAsia="it-IT"/>
        </w:rPr>
        <w:t xml:space="preserve">4 </w:t>
      </w:r>
      <w:r w:rsidR="00F113C3" w:rsidRPr="00F113C3">
        <w:rPr>
          <w:b/>
        </w:rPr>
        <w:t>Una Sicilia più connessa attraverso il rafforzamento della mobilità</w:t>
      </w:r>
      <w:r w:rsidR="00F113C3" w:rsidRPr="00F113C3">
        <w:rPr>
          <w:rFonts w:cstheme="minorHAnsi"/>
          <w:lang w:eastAsia="it-IT"/>
        </w:rPr>
        <w:t xml:space="preserve"> - Obiettivo Specifico </w:t>
      </w:r>
      <w:r w:rsidR="00F113C3" w:rsidRPr="005C3F8F">
        <w:rPr>
          <w:rFonts w:cstheme="minorHAnsi"/>
          <w:b/>
          <w:lang w:eastAsia="it-IT"/>
        </w:rPr>
        <w:t>3</w:t>
      </w:r>
      <w:r w:rsidR="00F113C3" w:rsidRPr="00F113C3">
        <w:rPr>
          <w:rFonts w:cstheme="minorHAnsi"/>
          <w:b/>
          <w:lang w:eastAsia="it-IT"/>
        </w:rPr>
        <w:t xml:space="preserve">.2 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F113C3">
        <w:rPr>
          <w:rFonts w:cstheme="minorHAnsi"/>
          <w:lang w:eastAsia="it-IT"/>
        </w:rPr>
        <w:t xml:space="preserve">, </w:t>
      </w:r>
      <w:r w:rsidRPr="005C3F8F">
        <w:rPr>
          <w:rFonts w:cstheme="minorHAnsi"/>
          <w:b/>
          <w:lang w:eastAsia="it-IT"/>
        </w:rPr>
        <w:t>A</w:t>
      </w:r>
      <w:r w:rsidRPr="00F113C3">
        <w:rPr>
          <w:rFonts w:cstheme="minorHAnsi"/>
          <w:b/>
          <w:lang w:eastAsia="it-IT"/>
        </w:rPr>
        <w:t xml:space="preserve">zione </w:t>
      </w:r>
      <w:r w:rsidR="00F113C3" w:rsidRPr="00F113C3">
        <w:rPr>
          <w:rFonts w:cstheme="minorHAnsi"/>
          <w:b/>
          <w:lang w:eastAsia="it-IT"/>
        </w:rPr>
        <w:t>3.2.3</w:t>
      </w:r>
      <w:r w:rsidRPr="00F113C3">
        <w:rPr>
          <w:rFonts w:cstheme="minorHAnsi"/>
          <w:b/>
          <w:lang w:eastAsia="it-IT"/>
        </w:rPr>
        <w:t xml:space="preserve"> </w:t>
      </w:r>
      <w:r w:rsidR="00F113C3" w:rsidRPr="00F113C3">
        <w:rPr>
          <w:b/>
        </w:rPr>
        <w:t>Incremento</w:t>
      </w:r>
      <w:r w:rsidR="00F113C3" w:rsidRPr="00F113C3">
        <w:rPr>
          <w:b/>
          <w:spacing w:val="-17"/>
        </w:rPr>
        <w:t xml:space="preserve"> </w:t>
      </w:r>
      <w:r w:rsidR="00F113C3" w:rsidRPr="00F113C3">
        <w:rPr>
          <w:b/>
        </w:rPr>
        <w:t>degli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standard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di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sicurezza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funzionalità</w:t>
      </w:r>
      <w:r w:rsidR="00F113C3" w:rsidRPr="00F113C3">
        <w:rPr>
          <w:b/>
          <w:spacing w:val="-10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1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  <w:spacing w:val="-2"/>
        </w:rPr>
        <w:t>stradale</w:t>
      </w:r>
      <w:r w:rsidR="00F113C3" w:rsidRPr="00F113C3">
        <w:rPr>
          <w:rFonts w:cstheme="minorHAnsi"/>
          <w:lang w:eastAsia="it-IT"/>
        </w:rPr>
        <w:t xml:space="preserve"> </w:t>
      </w:r>
      <w:r w:rsidRPr="00F113C3">
        <w:rPr>
          <w:rFonts w:cstheme="minorHAnsi"/>
          <w:lang w:eastAsia="it-IT"/>
        </w:rPr>
        <w:t>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1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1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143F2584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9C33E6">
        <w:rPr>
          <w:rFonts w:eastAsia="Times New Roman" w:cstheme="minorHAnsi"/>
          <w:b/>
          <w:kern w:val="0"/>
          <w:lang w:eastAsia="it-IT"/>
          <w14:ligatures w14:val="none"/>
        </w:rPr>
        <w:t>delibera nr.2</w:t>
      </w:r>
      <w:r w:rsidR="00F113C3" w:rsidRPr="00D457BE">
        <w:rPr>
          <w:rFonts w:eastAsia="Times New Roman" w:cstheme="minorHAnsi"/>
          <w:b/>
          <w:kern w:val="0"/>
          <w:lang w:eastAsia="it-IT"/>
          <w14:ligatures w14:val="none"/>
        </w:rPr>
        <w:t xml:space="preserve"> dell’assemblea dei sindaci del 26.05.2025</w:t>
      </w:r>
      <w:r w:rsidR="00F113C3">
        <w:rPr>
          <w:rFonts w:eastAsia="Times New Roman" w:cstheme="minorHAnsi"/>
          <w:b/>
          <w:kern w:val="0"/>
          <w:lang w:eastAsia="it-IT"/>
          <w14:ligatures w14:val="none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lastRenderedPageBreak/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7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7B6B9" w14:textId="77777777" w:rsidR="00712AC0" w:rsidRDefault="00712AC0" w:rsidP="00CE739B">
      <w:r>
        <w:separator/>
      </w:r>
    </w:p>
  </w:endnote>
  <w:endnote w:type="continuationSeparator" w:id="0">
    <w:p w14:paraId="78D4528C" w14:textId="77777777" w:rsidR="00712AC0" w:rsidRDefault="00712AC0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86CCB" w14:textId="77777777" w:rsidR="00712AC0" w:rsidRDefault="00712AC0" w:rsidP="00CE739B">
      <w:r>
        <w:separator/>
      </w:r>
    </w:p>
  </w:footnote>
  <w:footnote w:type="continuationSeparator" w:id="0">
    <w:p w14:paraId="7006E5BE" w14:textId="77777777" w:rsidR="00712AC0" w:rsidRDefault="00712AC0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DE6"/>
    <w:rsid w:val="00030874"/>
    <w:rsid w:val="00064A5A"/>
    <w:rsid w:val="000D30D3"/>
    <w:rsid w:val="000F768B"/>
    <w:rsid w:val="00105DC6"/>
    <w:rsid w:val="00116888"/>
    <w:rsid w:val="00122DE6"/>
    <w:rsid w:val="001A0620"/>
    <w:rsid w:val="001B47D8"/>
    <w:rsid w:val="001B5AFD"/>
    <w:rsid w:val="001C4FED"/>
    <w:rsid w:val="001F2623"/>
    <w:rsid w:val="00355A46"/>
    <w:rsid w:val="00442F99"/>
    <w:rsid w:val="005632D9"/>
    <w:rsid w:val="005C3F8F"/>
    <w:rsid w:val="006275E4"/>
    <w:rsid w:val="00681332"/>
    <w:rsid w:val="006D53E8"/>
    <w:rsid w:val="00712AC0"/>
    <w:rsid w:val="00796B8D"/>
    <w:rsid w:val="007E24BF"/>
    <w:rsid w:val="00897CF1"/>
    <w:rsid w:val="008F7FA4"/>
    <w:rsid w:val="009C33E6"/>
    <w:rsid w:val="009E7910"/>
    <w:rsid w:val="009F7DA9"/>
    <w:rsid w:val="00B77762"/>
    <w:rsid w:val="00C3598F"/>
    <w:rsid w:val="00CA3E4D"/>
    <w:rsid w:val="00CE739B"/>
    <w:rsid w:val="00D04CFC"/>
    <w:rsid w:val="00D226C0"/>
    <w:rsid w:val="00DA742C"/>
    <w:rsid w:val="00DB00B4"/>
    <w:rsid w:val="00DD5B01"/>
    <w:rsid w:val="00DE0ED4"/>
    <w:rsid w:val="00E37E9F"/>
    <w:rsid w:val="00E4231E"/>
    <w:rsid w:val="00EB15CB"/>
    <w:rsid w:val="00F113C3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21</cp:revision>
  <dcterms:created xsi:type="dcterms:W3CDTF">2025-02-25T11:23:00Z</dcterms:created>
  <dcterms:modified xsi:type="dcterms:W3CDTF">2025-05-27T20:09:00Z</dcterms:modified>
</cp:coreProperties>
</file>