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F74E" w14:textId="77777777" w:rsidR="006138C8" w:rsidRDefault="006138C8">
      <w:pPr>
        <w:pStyle w:val="Corpotesto"/>
        <w:rPr>
          <w:rFonts w:ascii="Tahoma" w:hAnsi="Tahoma"/>
          <w:sz w:val="22"/>
          <w:szCs w:val="22"/>
        </w:rPr>
      </w:pPr>
    </w:p>
    <w:p w14:paraId="23D41CD9" w14:textId="77777777" w:rsidR="00AA52D7" w:rsidRDefault="00AA52D7" w:rsidP="00AA52D7">
      <w:r w:rsidRPr="00DF07EF">
        <w:rPr>
          <w:noProof/>
        </w:rPr>
        <w:drawing>
          <wp:inline distT="0" distB="0" distL="0" distR="0" wp14:anchorId="1B636775" wp14:editId="4F84B6F0">
            <wp:extent cx="6120130" cy="2395855"/>
            <wp:effectExtent l="0" t="0" r="0" b="4445"/>
            <wp:docPr id="20415763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763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6A19" w14:textId="602919EA" w:rsidR="00820A39" w:rsidRDefault="00820A39">
      <w:pPr>
        <w:pStyle w:val="Titolo1"/>
        <w:rPr>
          <w:rFonts w:ascii="Tahoma" w:hAnsi="Tahoma"/>
          <w:color w:val="5A9BD4"/>
          <w:sz w:val="22"/>
          <w:szCs w:val="22"/>
        </w:rPr>
      </w:pPr>
    </w:p>
    <w:p w14:paraId="592396E4" w14:textId="51348E58" w:rsidR="00820A39" w:rsidRDefault="00820A39" w:rsidP="00820A39">
      <w:pPr>
        <w:pStyle w:val="Titolo1"/>
        <w:jc w:val="center"/>
        <w:rPr>
          <w:rFonts w:ascii="Tahoma" w:hAnsi="Tahoma"/>
          <w:color w:val="5A9BD4"/>
          <w:sz w:val="22"/>
          <w:szCs w:val="22"/>
        </w:rPr>
      </w:pPr>
    </w:p>
    <w:p w14:paraId="227BEC0E" w14:textId="77777777" w:rsidR="00820A39" w:rsidRDefault="00820A39">
      <w:pPr>
        <w:pStyle w:val="Titolo1"/>
        <w:rPr>
          <w:rFonts w:ascii="Tahoma" w:hAnsi="Tahoma"/>
          <w:color w:val="5A9BD4"/>
          <w:sz w:val="22"/>
          <w:szCs w:val="22"/>
        </w:rPr>
      </w:pPr>
    </w:p>
    <w:p w14:paraId="477DC089" w14:textId="77777777" w:rsidR="00820A39" w:rsidRDefault="00820A39">
      <w:pPr>
        <w:pStyle w:val="Titolo1"/>
        <w:rPr>
          <w:rFonts w:ascii="Tahoma" w:hAnsi="Tahoma"/>
          <w:color w:val="5A9BD4"/>
          <w:sz w:val="22"/>
          <w:szCs w:val="22"/>
        </w:rPr>
      </w:pPr>
    </w:p>
    <w:p w14:paraId="2217FB81" w14:textId="77777777" w:rsidR="00820A39" w:rsidRDefault="00820A39">
      <w:pPr>
        <w:pStyle w:val="Titolo1"/>
        <w:rPr>
          <w:rFonts w:ascii="Tahoma" w:hAnsi="Tahoma"/>
          <w:color w:val="5A9BD4"/>
          <w:sz w:val="22"/>
          <w:szCs w:val="22"/>
        </w:rPr>
      </w:pPr>
    </w:p>
    <w:p w14:paraId="758E5096" w14:textId="77777777" w:rsidR="00820A39" w:rsidRDefault="00820A39">
      <w:pPr>
        <w:pStyle w:val="Titolo1"/>
        <w:rPr>
          <w:rFonts w:ascii="Tahoma" w:hAnsi="Tahoma"/>
          <w:color w:val="5A9BD4"/>
          <w:sz w:val="22"/>
          <w:szCs w:val="22"/>
        </w:rPr>
      </w:pPr>
    </w:p>
    <w:p w14:paraId="2D176F23" w14:textId="0D183AA4" w:rsidR="006138C8" w:rsidRDefault="00B5564C">
      <w:pPr>
        <w:pStyle w:val="Titolo1"/>
        <w:rPr>
          <w:rFonts w:ascii="Tahoma" w:hAnsi="Tahoma"/>
          <w:sz w:val="22"/>
          <w:szCs w:val="22"/>
        </w:rPr>
      </w:pPr>
      <w:r>
        <w:rPr>
          <w:rFonts w:ascii="Tahoma" w:hAnsi="Tahoma"/>
          <w:color w:val="5A9BD4"/>
          <w:sz w:val="22"/>
          <w:szCs w:val="22"/>
        </w:rPr>
        <w:t>Allegato</w:t>
      </w:r>
      <w:r>
        <w:rPr>
          <w:rFonts w:ascii="Tahoma" w:hAnsi="Tahoma"/>
          <w:color w:val="5A9BD4"/>
          <w:spacing w:val="-6"/>
          <w:sz w:val="22"/>
          <w:szCs w:val="22"/>
        </w:rPr>
        <w:t xml:space="preserve"> 1</w:t>
      </w:r>
      <w:r>
        <w:rPr>
          <w:rFonts w:ascii="Tahoma" w:hAnsi="Tahoma"/>
          <w:color w:val="5A9BD4"/>
          <w:spacing w:val="-5"/>
          <w:sz w:val="22"/>
          <w:szCs w:val="22"/>
        </w:rPr>
        <w:t xml:space="preserve"> </w:t>
      </w:r>
      <w:r>
        <w:rPr>
          <w:rFonts w:ascii="Tahoma" w:hAnsi="Tahoma"/>
          <w:color w:val="5A9BD4"/>
          <w:sz w:val="22"/>
          <w:szCs w:val="22"/>
        </w:rPr>
        <w:t>–</w:t>
      </w:r>
      <w:r>
        <w:rPr>
          <w:rFonts w:ascii="Tahoma" w:hAnsi="Tahoma"/>
          <w:color w:val="5A9BD4"/>
          <w:spacing w:val="-5"/>
          <w:sz w:val="22"/>
          <w:szCs w:val="22"/>
        </w:rPr>
        <w:t xml:space="preserve"> </w:t>
      </w:r>
      <w:r>
        <w:rPr>
          <w:rFonts w:ascii="Tahoma" w:hAnsi="Tahoma"/>
          <w:color w:val="5A9BD4"/>
          <w:sz w:val="22"/>
          <w:szCs w:val="22"/>
        </w:rPr>
        <w:t>Istanza</w:t>
      </w:r>
      <w:r>
        <w:rPr>
          <w:rFonts w:ascii="Tahoma" w:hAnsi="Tahoma"/>
          <w:color w:val="5A9BD4"/>
          <w:spacing w:val="-4"/>
          <w:sz w:val="22"/>
          <w:szCs w:val="22"/>
        </w:rPr>
        <w:t xml:space="preserve"> </w:t>
      </w:r>
      <w:r>
        <w:rPr>
          <w:rFonts w:ascii="Tahoma" w:hAnsi="Tahoma"/>
          <w:color w:val="5A9BD4"/>
          <w:sz w:val="22"/>
          <w:szCs w:val="22"/>
        </w:rPr>
        <w:t>di</w:t>
      </w:r>
      <w:r>
        <w:rPr>
          <w:rFonts w:ascii="Tahoma" w:hAnsi="Tahoma"/>
          <w:color w:val="5A9BD4"/>
          <w:spacing w:val="-8"/>
          <w:sz w:val="22"/>
          <w:szCs w:val="22"/>
        </w:rPr>
        <w:t xml:space="preserve"> </w:t>
      </w:r>
      <w:r>
        <w:rPr>
          <w:rFonts w:ascii="Tahoma" w:hAnsi="Tahoma"/>
          <w:color w:val="5A9BD4"/>
          <w:spacing w:val="-2"/>
          <w:sz w:val="22"/>
          <w:szCs w:val="22"/>
        </w:rPr>
        <w:t>finanziamento</w:t>
      </w:r>
    </w:p>
    <w:p w14:paraId="770F58AB" w14:textId="77777777" w:rsidR="006138C8" w:rsidRDefault="006138C8">
      <w:pPr>
        <w:pStyle w:val="Corpotesto"/>
        <w:rPr>
          <w:rFonts w:ascii="Tahoma" w:hAnsi="Tahoma"/>
          <w:b/>
          <w:sz w:val="22"/>
          <w:szCs w:val="22"/>
        </w:rPr>
      </w:pPr>
    </w:p>
    <w:p w14:paraId="22C998DA" w14:textId="77777777" w:rsidR="006138C8" w:rsidRDefault="006138C8">
      <w:pPr>
        <w:pStyle w:val="Corpotesto"/>
        <w:rPr>
          <w:rFonts w:ascii="Tahoma" w:hAnsi="Tahoma"/>
          <w:b/>
          <w:sz w:val="22"/>
          <w:szCs w:val="22"/>
        </w:rPr>
      </w:pPr>
    </w:p>
    <w:p w14:paraId="2AF99912" w14:textId="45E6F4FB" w:rsidR="006138C8" w:rsidRDefault="00820A39" w:rsidP="00820A39">
      <w:pPr>
        <w:pStyle w:val="Corpotesto"/>
        <w:tabs>
          <w:tab w:val="left" w:pos="8010"/>
        </w:tabs>
        <w:spacing w:before="147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ab/>
      </w:r>
    </w:p>
    <w:p w14:paraId="44721205" w14:textId="77777777" w:rsidR="006138C8" w:rsidRDefault="00B5564C">
      <w:pPr>
        <w:ind w:left="993"/>
        <w:rPr>
          <w:rFonts w:ascii="Tahoma" w:hAnsi="Tahoma"/>
        </w:rPr>
      </w:pPr>
      <w:r>
        <w:rPr>
          <w:rFonts w:ascii="Tahoma" w:hAnsi="Tahoma"/>
          <w:b/>
          <w:color w:val="5A9BD4"/>
        </w:rPr>
        <w:t>PR</w:t>
      </w:r>
      <w:r>
        <w:rPr>
          <w:rFonts w:ascii="Tahoma" w:hAnsi="Tahoma"/>
          <w:b/>
          <w:color w:val="5A9BD4"/>
          <w:spacing w:val="-3"/>
        </w:rPr>
        <w:t xml:space="preserve"> </w:t>
      </w:r>
      <w:r>
        <w:rPr>
          <w:rFonts w:ascii="Tahoma" w:hAnsi="Tahoma"/>
          <w:b/>
          <w:color w:val="5A9BD4"/>
        </w:rPr>
        <w:t>Sicilia</w:t>
      </w:r>
      <w:r>
        <w:rPr>
          <w:rFonts w:ascii="Tahoma" w:hAnsi="Tahoma"/>
          <w:b/>
          <w:color w:val="5A9BD4"/>
          <w:spacing w:val="-1"/>
        </w:rPr>
        <w:t xml:space="preserve"> </w:t>
      </w:r>
      <w:r>
        <w:rPr>
          <w:rFonts w:ascii="Tahoma" w:hAnsi="Tahoma"/>
          <w:b/>
          <w:color w:val="5A9BD4"/>
        </w:rPr>
        <w:t>FSE+</w:t>
      </w:r>
      <w:r>
        <w:rPr>
          <w:rFonts w:ascii="Tahoma" w:hAnsi="Tahoma"/>
          <w:b/>
          <w:color w:val="5A9BD4"/>
          <w:spacing w:val="-1"/>
        </w:rPr>
        <w:t xml:space="preserve"> </w:t>
      </w:r>
      <w:r>
        <w:rPr>
          <w:rFonts w:ascii="Tahoma" w:hAnsi="Tahoma"/>
          <w:b/>
          <w:color w:val="5A9BD4"/>
        </w:rPr>
        <w:t>2021-2027</w:t>
      </w:r>
      <w:r>
        <w:rPr>
          <w:rFonts w:ascii="Tahoma" w:hAnsi="Tahoma"/>
          <w:b/>
          <w:color w:val="5A9BD4"/>
          <w:spacing w:val="-1"/>
        </w:rPr>
        <w:t xml:space="preserve"> </w:t>
      </w:r>
      <w:r>
        <w:rPr>
          <w:rFonts w:ascii="Tahoma" w:hAnsi="Tahoma"/>
          <w:b/>
          <w:color w:val="5A9BD4"/>
        </w:rPr>
        <w:t>(CCI</w:t>
      </w:r>
      <w:r>
        <w:rPr>
          <w:rFonts w:ascii="Tahoma" w:hAnsi="Tahoma"/>
          <w:b/>
          <w:color w:val="5A9BD4"/>
          <w:spacing w:val="-1"/>
        </w:rPr>
        <w:t xml:space="preserve"> </w:t>
      </w:r>
      <w:r>
        <w:rPr>
          <w:rFonts w:ascii="Tahoma" w:hAnsi="Tahoma"/>
          <w:b/>
          <w:color w:val="5A9BD4"/>
        </w:rPr>
        <w:t>2021IT05SFPR014</w:t>
      </w:r>
      <w:r>
        <w:rPr>
          <w:rFonts w:ascii="Tahoma" w:hAnsi="Tahoma"/>
          <w:b/>
          <w:color w:val="5A9BD4"/>
          <w:spacing w:val="-1"/>
        </w:rPr>
        <w:t xml:space="preserve"> </w:t>
      </w:r>
      <w:r>
        <w:rPr>
          <w:rFonts w:ascii="Tahoma" w:hAnsi="Tahoma"/>
          <w:b/>
          <w:color w:val="5A9BD4"/>
        </w:rPr>
        <w:t>-</w:t>
      </w:r>
      <w:r>
        <w:rPr>
          <w:rFonts w:ascii="Tahoma" w:hAnsi="Tahoma"/>
          <w:b/>
          <w:color w:val="5A9BD4"/>
          <w:spacing w:val="-2"/>
        </w:rPr>
        <w:t xml:space="preserve"> </w:t>
      </w:r>
      <w:r>
        <w:rPr>
          <w:rFonts w:ascii="Tahoma" w:hAnsi="Tahoma"/>
          <w:b/>
          <w:color w:val="5A9BD4"/>
        </w:rPr>
        <w:t>C(2022)6184</w:t>
      </w:r>
      <w:r>
        <w:rPr>
          <w:rFonts w:ascii="Tahoma" w:hAnsi="Tahoma"/>
          <w:b/>
          <w:color w:val="5A9BD4"/>
          <w:spacing w:val="-1"/>
        </w:rPr>
        <w:t xml:space="preserve"> </w:t>
      </w:r>
      <w:r>
        <w:rPr>
          <w:rFonts w:ascii="Tahoma" w:hAnsi="Tahoma"/>
          <w:b/>
          <w:color w:val="5A9BD4"/>
        </w:rPr>
        <w:t>del</w:t>
      </w:r>
      <w:r>
        <w:rPr>
          <w:rFonts w:ascii="Tahoma" w:hAnsi="Tahoma"/>
          <w:b/>
          <w:color w:val="5A9BD4"/>
          <w:spacing w:val="1"/>
        </w:rPr>
        <w:t xml:space="preserve"> </w:t>
      </w:r>
      <w:r>
        <w:rPr>
          <w:rFonts w:ascii="Tahoma" w:hAnsi="Tahoma"/>
          <w:b/>
          <w:color w:val="5A9BD4"/>
          <w:spacing w:val="-2"/>
        </w:rPr>
        <w:t>25.08.2022)</w:t>
      </w:r>
    </w:p>
    <w:p w14:paraId="672A126B" w14:textId="77777777" w:rsidR="006138C8" w:rsidRDefault="006138C8">
      <w:pPr>
        <w:ind w:left="993"/>
        <w:rPr>
          <w:rFonts w:ascii="Tahoma" w:hAnsi="Tahoma"/>
          <w:b/>
          <w:color w:val="5A9BD4"/>
          <w:spacing w:val="-2"/>
        </w:rPr>
      </w:pPr>
    </w:p>
    <w:p w14:paraId="54119372" w14:textId="77777777" w:rsidR="006138C8" w:rsidRDefault="00B5564C">
      <w:pPr>
        <w:ind w:left="993"/>
        <w:rPr>
          <w:rFonts w:ascii="Tahoma" w:hAnsi="Tahoma"/>
          <w:color w:val="5A9BD4"/>
          <w:spacing w:val="-2"/>
        </w:rPr>
      </w:pPr>
      <w:r>
        <w:rPr>
          <w:rFonts w:ascii="Tahoma" w:hAnsi="Tahoma"/>
          <w:color w:val="5A9BD4"/>
          <w:spacing w:val="-2"/>
        </w:rPr>
        <w:t>PRIORITÀ 5 “AZIONI SOCIALI INNOVATIVE”</w:t>
      </w:r>
    </w:p>
    <w:p w14:paraId="415270EE" w14:textId="77777777" w:rsidR="006138C8" w:rsidRDefault="00B5564C">
      <w:pPr>
        <w:pStyle w:val="Corpotesto"/>
        <w:spacing w:before="259"/>
        <w:ind w:left="993" w:right="143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color w:val="5A9BD4"/>
          <w:sz w:val="22"/>
          <w:szCs w:val="22"/>
        </w:rPr>
        <w:t xml:space="preserve">Obiettivo specifico </w:t>
      </w:r>
      <w:r>
        <w:rPr>
          <w:rFonts w:ascii="Tahoma" w:hAnsi="Tahoma"/>
          <w:color w:val="5A9BD4"/>
          <w:sz w:val="22"/>
          <w:szCs w:val="22"/>
        </w:rPr>
        <w:t>Incentivare l’inclusione attiva, per promuovere le pari opportunità, la non discriminazione e la partecipazione attiva, e migliorare l’occupabilità, in particolare</w:t>
      </w:r>
      <w:r>
        <w:rPr>
          <w:rFonts w:ascii="Tahoma" w:hAnsi="Tahoma"/>
          <w:color w:val="5A9BD4"/>
          <w:spacing w:val="40"/>
          <w:sz w:val="22"/>
          <w:szCs w:val="22"/>
        </w:rPr>
        <w:t xml:space="preserve"> </w:t>
      </w:r>
      <w:r>
        <w:rPr>
          <w:rFonts w:ascii="Tahoma" w:hAnsi="Tahoma"/>
          <w:color w:val="5A9BD4"/>
          <w:sz w:val="22"/>
          <w:szCs w:val="22"/>
        </w:rPr>
        <w:t>dei gruppi svantaggiati. (ESO 4.8)</w:t>
      </w:r>
    </w:p>
    <w:p w14:paraId="12C31F40" w14:textId="77777777" w:rsidR="006138C8" w:rsidRDefault="006138C8">
      <w:pPr>
        <w:pStyle w:val="Corpotesto"/>
        <w:rPr>
          <w:rFonts w:ascii="Tahoma" w:hAnsi="Tahoma"/>
          <w:sz w:val="22"/>
          <w:szCs w:val="22"/>
        </w:rPr>
      </w:pPr>
    </w:p>
    <w:p w14:paraId="629283FC" w14:textId="77777777" w:rsidR="006138C8" w:rsidRDefault="00B5564C">
      <w:pPr>
        <w:pStyle w:val="Corpotesto"/>
        <w:spacing w:before="1"/>
        <w:ind w:left="993" w:right="146"/>
        <w:jc w:val="both"/>
        <w:rPr>
          <w:rFonts w:ascii="Tahoma" w:hAnsi="Tahoma"/>
          <w:b/>
          <w:color w:val="5A9BD4"/>
          <w:sz w:val="22"/>
          <w:szCs w:val="22"/>
        </w:rPr>
      </w:pPr>
      <w:r>
        <w:rPr>
          <w:rFonts w:ascii="Tahoma" w:hAnsi="Tahoma"/>
          <w:b/>
          <w:color w:val="5A9BD4"/>
          <w:sz w:val="22"/>
          <w:szCs w:val="22"/>
        </w:rPr>
        <w:t>Codici settore intervento -</w:t>
      </w:r>
    </w:p>
    <w:p w14:paraId="29DE3B0E" w14:textId="77777777" w:rsidR="006138C8" w:rsidRDefault="00B5564C">
      <w:pPr>
        <w:pStyle w:val="Corpotesto"/>
        <w:spacing w:before="1"/>
        <w:ind w:left="993" w:right="146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color w:val="5A9BD4"/>
          <w:sz w:val="22"/>
          <w:szCs w:val="22"/>
        </w:rPr>
        <w:t xml:space="preserve">Codice 153 </w:t>
      </w:r>
      <w:r>
        <w:rPr>
          <w:rFonts w:ascii="Tahoma" w:hAnsi="Tahoma"/>
          <w:color w:val="5A9BD4"/>
          <w:spacing w:val="-2"/>
          <w:sz w:val="22"/>
          <w:szCs w:val="22"/>
        </w:rPr>
        <w:t>Percorsi di integrazione e reinserimento nel mondo del lavoro per i soggetti svantaggiati</w:t>
      </w:r>
    </w:p>
    <w:p w14:paraId="4D8C6020" w14:textId="77777777" w:rsidR="006138C8" w:rsidRDefault="00B5564C">
      <w:pPr>
        <w:pStyle w:val="Corpotesto"/>
        <w:spacing w:before="1"/>
        <w:ind w:left="993" w:right="146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color w:val="5A9BD4"/>
          <w:sz w:val="22"/>
          <w:szCs w:val="22"/>
        </w:rPr>
        <w:t>Codice 156. Azioni specifiche per aumentare la partecipazione dei cittadini di paesi terzi</w:t>
      </w:r>
      <w:r>
        <w:rPr>
          <w:rFonts w:ascii="Tahoma" w:hAnsi="Tahoma"/>
          <w:color w:val="5A9BD4"/>
          <w:spacing w:val="40"/>
          <w:sz w:val="22"/>
          <w:szCs w:val="22"/>
        </w:rPr>
        <w:t xml:space="preserve"> </w:t>
      </w:r>
      <w:r>
        <w:rPr>
          <w:rFonts w:ascii="Tahoma" w:hAnsi="Tahoma"/>
          <w:color w:val="5A9BD4"/>
          <w:spacing w:val="-2"/>
          <w:sz w:val="22"/>
          <w:szCs w:val="22"/>
        </w:rPr>
        <w:t>all'occupazione</w:t>
      </w:r>
    </w:p>
    <w:p w14:paraId="1D5095E0" w14:textId="77777777" w:rsidR="006138C8" w:rsidRDefault="006138C8">
      <w:pPr>
        <w:pStyle w:val="Corpotesto"/>
        <w:rPr>
          <w:rFonts w:ascii="Tahoma" w:hAnsi="Tahoma"/>
          <w:sz w:val="22"/>
          <w:szCs w:val="22"/>
        </w:rPr>
      </w:pPr>
    </w:p>
    <w:p w14:paraId="37927B95" w14:textId="77777777" w:rsidR="006138C8" w:rsidRDefault="006138C8">
      <w:pPr>
        <w:pStyle w:val="Corpotesto"/>
        <w:spacing w:before="100"/>
        <w:rPr>
          <w:rFonts w:ascii="Tahoma" w:hAnsi="Tahoma"/>
          <w:sz w:val="22"/>
          <w:szCs w:val="22"/>
        </w:rPr>
      </w:pPr>
    </w:p>
    <w:p w14:paraId="099BC85E" w14:textId="77777777" w:rsidR="006138C8" w:rsidRDefault="006138C8">
      <w:pPr>
        <w:pStyle w:val="Corpotesto"/>
        <w:ind w:left="993" w:right="144"/>
        <w:jc w:val="both"/>
        <w:rPr>
          <w:color w:val="5A9BD4"/>
        </w:rPr>
        <w:sectPr w:rsidR="006138C8">
          <w:headerReference w:type="even" r:id="rId8"/>
          <w:headerReference w:type="default" r:id="rId9"/>
          <w:headerReference w:type="first" r:id="rId10"/>
          <w:pgSz w:w="11906" w:h="16838"/>
          <w:pgMar w:top="1981" w:right="992" w:bottom="280" w:left="992" w:header="964" w:footer="0" w:gutter="0"/>
          <w:cols w:space="720"/>
          <w:formProt w:val="0"/>
          <w:docGrid w:linePitch="100"/>
        </w:sectPr>
      </w:pPr>
    </w:p>
    <w:p w14:paraId="38626B55" w14:textId="77777777" w:rsidR="006138C8" w:rsidRDefault="006138C8">
      <w:pPr>
        <w:pStyle w:val="Corpotesto"/>
        <w:spacing w:before="80"/>
        <w:rPr>
          <w:rFonts w:ascii="Tahoma" w:hAnsi="Tahoma"/>
          <w:sz w:val="22"/>
          <w:szCs w:val="22"/>
        </w:rPr>
      </w:pPr>
    </w:p>
    <w:p w14:paraId="32BC63A9" w14:textId="77777777" w:rsidR="006138C8" w:rsidRDefault="00B5564C">
      <w:pPr>
        <w:pStyle w:val="Titolo2"/>
        <w:spacing w:before="1"/>
        <w:ind w:left="0" w:right="2"/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ALLEGATO 1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-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ISTANZA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DI </w:t>
      </w:r>
      <w:r>
        <w:rPr>
          <w:rFonts w:ascii="Tahoma" w:hAnsi="Tahoma"/>
          <w:spacing w:val="-2"/>
          <w:sz w:val="22"/>
          <w:szCs w:val="22"/>
        </w:rPr>
        <w:t>FINANZIAMENTO</w:t>
      </w:r>
    </w:p>
    <w:p w14:paraId="004824B0" w14:textId="77777777" w:rsidR="006138C8" w:rsidRDefault="00B5564C">
      <w:pPr>
        <w:pStyle w:val="Corpotesto"/>
        <w:ind w:right="2"/>
        <w:jc w:val="center"/>
        <w:rPr>
          <w:rFonts w:ascii="Tahoma" w:hAnsi="Tahoma"/>
          <w:spacing w:val="-2"/>
          <w:sz w:val="22"/>
          <w:szCs w:val="22"/>
        </w:rPr>
      </w:pPr>
      <w:r>
        <w:rPr>
          <w:rFonts w:ascii="Tahoma" w:hAnsi="Tahoma"/>
          <w:sz w:val="22"/>
          <w:szCs w:val="22"/>
        </w:rPr>
        <w:t>(per</w:t>
      </w:r>
      <w:r>
        <w:rPr>
          <w:rFonts w:ascii="Tahoma" w:hAnsi="Tahoma"/>
          <w:spacing w:val="-3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il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capofila</w:t>
      </w:r>
      <w:r>
        <w:rPr>
          <w:rFonts w:ascii="Tahoma" w:hAnsi="Tahoma"/>
          <w:spacing w:val="-2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di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ATS</w:t>
      </w:r>
      <w:r>
        <w:rPr>
          <w:rFonts w:ascii="Tahoma" w:hAnsi="Tahoma"/>
          <w:spacing w:val="-2"/>
          <w:sz w:val="22"/>
          <w:szCs w:val="22"/>
        </w:rPr>
        <w:t>)</w:t>
      </w:r>
    </w:p>
    <w:p w14:paraId="44207585" w14:textId="77777777" w:rsidR="00AA2E39" w:rsidRDefault="00AA2E39">
      <w:pPr>
        <w:pStyle w:val="Corpotesto"/>
        <w:ind w:right="2"/>
        <w:jc w:val="center"/>
        <w:rPr>
          <w:rFonts w:ascii="Tahoma" w:hAnsi="Tahoma"/>
          <w:spacing w:val="-2"/>
          <w:sz w:val="22"/>
          <w:szCs w:val="22"/>
        </w:rPr>
      </w:pPr>
    </w:p>
    <w:p w14:paraId="150398A0" w14:textId="77777777" w:rsidR="00AA2E39" w:rsidRDefault="00AA2E39">
      <w:pPr>
        <w:pStyle w:val="Corpotesto"/>
        <w:ind w:right="2"/>
        <w:jc w:val="center"/>
        <w:rPr>
          <w:rFonts w:ascii="Tahoma" w:hAnsi="Tahoma"/>
          <w:sz w:val="22"/>
          <w:szCs w:val="22"/>
        </w:rPr>
      </w:pPr>
    </w:p>
    <w:p w14:paraId="6C951262" w14:textId="77777777" w:rsidR="00820A39" w:rsidRPr="004D2481" w:rsidRDefault="00B5564C" w:rsidP="00AA2E39">
      <w:pPr>
        <w:pStyle w:val="Corpotesto"/>
        <w:ind w:right="139"/>
        <w:jc w:val="right"/>
        <w:rPr>
          <w:rFonts w:ascii="Tahoma" w:hAnsi="Tahoma"/>
          <w:b/>
          <w:bCs/>
          <w:i/>
          <w:iCs/>
          <w:sz w:val="22"/>
          <w:szCs w:val="22"/>
        </w:rPr>
      </w:pPr>
      <w:r w:rsidRPr="004D2481">
        <w:rPr>
          <w:rFonts w:ascii="Tahoma" w:hAnsi="Tahoma"/>
          <w:b/>
          <w:bCs/>
          <w:i/>
          <w:iCs/>
          <w:sz w:val="22"/>
          <w:szCs w:val="22"/>
        </w:rPr>
        <w:t>All’Area Interna</w:t>
      </w:r>
      <w:r w:rsidR="00820A39" w:rsidRPr="004D2481">
        <w:rPr>
          <w:rFonts w:ascii="Tahoma" w:hAnsi="Tahoma"/>
          <w:b/>
          <w:bCs/>
          <w:i/>
          <w:iCs/>
          <w:sz w:val="22"/>
          <w:szCs w:val="22"/>
        </w:rPr>
        <w:t xml:space="preserve"> </w:t>
      </w:r>
    </w:p>
    <w:p w14:paraId="6AB422B1" w14:textId="5682A231" w:rsidR="006138C8" w:rsidRPr="004D2481" w:rsidRDefault="00820A39" w:rsidP="00AA2E39">
      <w:pPr>
        <w:pStyle w:val="Corpotesto"/>
        <w:ind w:right="139"/>
        <w:jc w:val="right"/>
        <w:rPr>
          <w:rFonts w:ascii="Tahoma" w:hAnsi="Tahoma"/>
          <w:b/>
          <w:bCs/>
          <w:i/>
          <w:iCs/>
          <w:sz w:val="22"/>
          <w:szCs w:val="22"/>
        </w:rPr>
      </w:pPr>
      <w:r w:rsidRPr="004D2481">
        <w:rPr>
          <w:rFonts w:ascii="Tahoma" w:hAnsi="Tahoma"/>
          <w:b/>
          <w:bCs/>
          <w:i/>
          <w:iCs/>
          <w:sz w:val="22"/>
          <w:szCs w:val="22"/>
        </w:rPr>
        <w:t>Santa Teresa di Riva delle Valli Joniche</w:t>
      </w:r>
    </w:p>
    <w:p w14:paraId="67F80DCB" w14:textId="77777777" w:rsidR="003E0B31" w:rsidRDefault="003E0B31" w:rsidP="003E0B31">
      <w:pPr>
        <w:pStyle w:val="Corpotesto"/>
        <w:jc w:val="right"/>
        <w:rPr>
          <w:rFonts w:ascii="Tahoma" w:hAnsi="Tahoma"/>
          <w:sz w:val="22"/>
          <w:szCs w:val="22"/>
        </w:rPr>
      </w:pPr>
    </w:p>
    <w:p w14:paraId="27A99354" w14:textId="11FA9C41" w:rsidR="003E0B31" w:rsidRPr="00AA2E39" w:rsidRDefault="003E0B31" w:rsidP="003E0B31">
      <w:pPr>
        <w:pStyle w:val="Corpotesto"/>
        <w:jc w:val="right"/>
        <w:rPr>
          <w:rFonts w:ascii="Tahoma" w:hAnsi="Tahoma"/>
          <w:i/>
          <w:iCs/>
          <w:sz w:val="22"/>
          <w:szCs w:val="22"/>
        </w:rPr>
      </w:pPr>
      <w:r w:rsidRPr="00AA2E39">
        <w:rPr>
          <w:rFonts w:ascii="Tahoma" w:hAnsi="Tahoma"/>
          <w:i/>
          <w:iCs/>
          <w:sz w:val="22"/>
          <w:szCs w:val="22"/>
        </w:rPr>
        <w:t>C/o Comune di Santa Teresa di Riva – Capofila,</w:t>
      </w:r>
    </w:p>
    <w:p w14:paraId="5EA518F2" w14:textId="48920B4A" w:rsidR="003E0B31" w:rsidRPr="00AA2E39" w:rsidRDefault="003E0B31" w:rsidP="003E0B31">
      <w:pPr>
        <w:pStyle w:val="Corpotesto"/>
        <w:jc w:val="right"/>
        <w:rPr>
          <w:rFonts w:ascii="Tahoma" w:hAnsi="Tahoma"/>
          <w:i/>
          <w:iCs/>
          <w:sz w:val="22"/>
          <w:szCs w:val="22"/>
        </w:rPr>
      </w:pPr>
      <w:r w:rsidRPr="00AA2E39">
        <w:rPr>
          <w:rFonts w:ascii="Tahoma" w:hAnsi="Tahoma"/>
          <w:i/>
          <w:iCs/>
          <w:sz w:val="22"/>
          <w:szCs w:val="22"/>
        </w:rPr>
        <w:t xml:space="preserve">Via V° Reggimento Aosta, Snc, </w:t>
      </w:r>
    </w:p>
    <w:p w14:paraId="1BA3C755" w14:textId="32360D33" w:rsidR="006138C8" w:rsidRDefault="003E0B31" w:rsidP="003E0B31">
      <w:pPr>
        <w:pStyle w:val="Corpotesto"/>
        <w:jc w:val="right"/>
        <w:rPr>
          <w:rFonts w:ascii="Tahoma" w:hAnsi="Tahoma"/>
          <w:b/>
          <w:bCs/>
          <w:i/>
          <w:iCs/>
          <w:sz w:val="22"/>
          <w:szCs w:val="22"/>
        </w:rPr>
      </w:pPr>
      <w:r w:rsidRPr="00AA2E39">
        <w:rPr>
          <w:rFonts w:ascii="Tahoma" w:hAnsi="Tahoma"/>
          <w:i/>
          <w:iCs/>
          <w:sz w:val="22"/>
          <w:szCs w:val="22"/>
        </w:rPr>
        <w:t>98028 Santa Teresa di Riva ME</w:t>
      </w:r>
    </w:p>
    <w:p w14:paraId="7AAE03BA" w14:textId="4E628285" w:rsidR="00AA2E39" w:rsidRPr="003E0B31" w:rsidRDefault="00AA2E39" w:rsidP="003E0B31">
      <w:pPr>
        <w:pStyle w:val="Corpotesto"/>
        <w:jc w:val="right"/>
        <w:rPr>
          <w:rFonts w:ascii="Tahoma" w:hAnsi="Tahoma"/>
          <w:b/>
          <w:bCs/>
          <w:i/>
          <w:iCs/>
          <w:sz w:val="22"/>
          <w:szCs w:val="22"/>
        </w:rPr>
      </w:pPr>
      <w:r w:rsidRPr="00AA2E39">
        <w:rPr>
          <w:rFonts w:ascii="Tahoma" w:hAnsi="Tahoma"/>
          <w:b/>
          <w:bCs/>
          <w:i/>
          <w:iCs/>
          <w:sz w:val="22"/>
          <w:szCs w:val="22"/>
        </w:rPr>
        <w:t>PEC: </w:t>
      </w:r>
      <w:hyperlink r:id="rId11" w:tooltip="invia mail a comunesantateresadiriva@pec.it" w:history="1">
        <w:r w:rsidRPr="00AA2E39">
          <w:rPr>
            <w:rStyle w:val="Collegamentoipertestuale"/>
            <w:rFonts w:ascii="Tahoma" w:hAnsi="Tahoma"/>
            <w:b/>
            <w:bCs/>
            <w:i/>
            <w:iCs/>
            <w:sz w:val="22"/>
            <w:szCs w:val="22"/>
          </w:rPr>
          <w:t>comunesantateresadiriva@pec.it</w:t>
        </w:r>
      </w:hyperlink>
    </w:p>
    <w:p w14:paraId="7522C05F" w14:textId="77777777" w:rsidR="006138C8" w:rsidRDefault="006138C8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rFonts w:ascii="Tahoma" w:hAnsi="Tahoma"/>
          <w:spacing w:val="-2"/>
          <w:sz w:val="22"/>
          <w:szCs w:val="22"/>
        </w:rPr>
      </w:pPr>
    </w:p>
    <w:p w14:paraId="513AFB11" w14:textId="77777777" w:rsidR="006138C8" w:rsidRDefault="006138C8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rFonts w:ascii="Tahoma" w:hAnsi="Tahoma"/>
          <w:spacing w:val="-2"/>
          <w:sz w:val="22"/>
          <w:szCs w:val="22"/>
        </w:rPr>
      </w:pPr>
    </w:p>
    <w:p w14:paraId="064FA89C" w14:textId="773EAD35" w:rsidR="006138C8" w:rsidRPr="004D2481" w:rsidRDefault="00B5564C" w:rsidP="004D2481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jc w:val="both"/>
        <w:rPr>
          <w:rFonts w:ascii="Tahoma" w:hAnsi="Tahoma"/>
          <w:b/>
          <w:bCs/>
          <w:i/>
          <w:iCs/>
          <w:spacing w:val="-2"/>
          <w:sz w:val="22"/>
          <w:szCs w:val="22"/>
        </w:rPr>
      </w:pPr>
      <w:r>
        <w:rPr>
          <w:rFonts w:ascii="Tahoma" w:hAnsi="Tahoma"/>
          <w:b/>
          <w:bCs/>
          <w:spacing w:val="-2"/>
          <w:sz w:val="22"/>
          <w:szCs w:val="22"/>
        </w:rPr>
        <w:t>OGGETTO</w:t>
      </w:r>
      <w:r>
        <w:rPr>
          <w:rFonts w:ascii="Tahoma" w:hAnsi="Tahoma"/>
          <w:spacing w:val="-2"/>
          <w:sz w:val="22"/>
          <w:szCs w:val="22"/>
        </w:rPr>
        <w:t xml:space="preserve">: </w:t>
      </w:r>
      <w:bookmarkStart w:id="0" w:name="_Hlk230251750"/>
      <w:r>
        <w:rPr>
          <w:rFonts w:ascii="Tahoma" w:hAnsi="Tahoma"/>
          <w:spacing w:val="-2"/>
          <w:sz w:val="22"/>
          <w:szCs w:val="22"/>
        </w:rPr>
        <w:t>Avviso selezione soggetti attuatori</w:t>
      </w:r>
      <w:bookmarkEnd w:id="0"/>
      <w:r>
        <w:rPr>
          <w:rFonts w:ascii="Tahoma" w:hAnsi="Tahoma"/>
          <w:spacing w:val="-2"/>
          <w:sz w:val="22"/>
          <w:szCs w:val="22"/>
        </w:rPr>
        <w:t xml:space="preserve"> </w:t>
      </w:r>
      <w:bookmarkStart w:id="1" w:name="_Hlk117265934"/>
      <w:r>
        <w:rPr>
          <w:rFonts w:ascii="Tahoma" w:hAnsi="Tahoma"/>
          <w:spacing w:val="-2"/>
          <w:sz w:val="22"/>
          <w:szCs w:val="22"/>
        </w:rPr>
        <w:t>PR FSE+ SICILIA 2021-2027 nelle Aree Interne</w:t>
      </w:r>
      <w:r w:rsidR="004D2481">
        <w:rPr>
          <w:rFonts w:ascii="Tahoma" w:hAnsi="Tahoma"/>
          <w:spacing w:val="-2"/>
          <w:sz w:val="22"/>
          <w:szCs w:val="22"/>
        </w:rPr>
        <w:t xml:space="preserve"> </w:t>
      </w:r>
      <w:r>
        <w:rPr>
          <w:rFonts w:ascii="Tahoma" w:hAnsi="Tahoma"/>
          <w:spacing w:val="-2"/>
          <w:sz w:val="22"/>
          <w:szCs w:val="22"/>
        </w:rPr>
        <w:t>PRIORITÀ 5 “AZIONI SOCIALI INNOVATIVE”</w:t>
      </w:r>
      <w:bookmarkEnd w:id="1"/>
      <w:r w:rsidR="004D2481">
        <w:rPr>
          <w:rFonts w:ascii="Tahoma" w:hAnsi="Tahoma"/>
          <w:spacing w:val="-2"/>
          <w:sz w:val="22"/>
          <w:szCs w:val="22"/>
        </w:rPr>
        <w:t xml:space="preserve"> </w:t>
      </w:r>
      <w:r>
        <w:rPr>
          <w:rFonts w:ascii="Tahoma" w:hAnsi="Tahoma"/>
          <w:spacing w:val="-2"/>
          <w:sz w:val="22"/>
          <w:szCs w:val="22"/>
        </w:rPr>
        <w:t xml:space="preserve">procedura ad evidenza pubblica per la selezione di soggetti attuatori ai sensi dell’art. 55 del </w:t>
      </w:r>
      <w:proofErr w:type="spellStart"/>
      <w:r>
        <w:rPr>
          <w:rFonts w:ascii="Tahoma" w:hAnsi="Tahoma"/>
          <w:spacing w:val="-2"/>
          <w:sz w:val="22"/>
          <w:szCs w:val="22"/>
        </w:rPr>
        <w:t>D.Lgs.</w:t>
      </w:r>
      <w:proofErr w:type="spellEnd"/>
      <w:r>
        <w:rPr>
          <w:rFonts w:ascii="Tahoma" w:hAnsi="Tahoma"/>
          <w:spacing w:val="-2"/>
          <w:sz w:val="22"/>
          <w:szCs w:val="22"/>
        </w:rPr>
        <w:t xml:space="preserve"> 3 luglio 2017, n. 117 finalizzato alla co-progettazione e attuazione di interventi nell’ambito della Priorità 5 “Azioni sociali innovative” del PR Sicilia FSE+ 2021/2027</w:t>
      </w:r>
      <w:r w:rsidR="001C3F0D">
        <w:rPr>
          <w:rFonts w:ascii="Tahoma" w:hAnsi="Tahoma"/>
          <w:spacing w:val="-2"/>
          <w:sz w:val="22"/>
          <w:szCs w:val="22"/>
        </w:rPr>
        <w:t xml:space="preserve"> </w:t>
      </w:r>
      <w:r>
        <w:rPr>
          <w:rFonts w:ascii="Tahoma" w:hAnsi="Tahoma"/>
          <w:spacing w:val="-2"/>
          <w:sz w:val="22"/>
          <w:szCs w:val="22"/>
        </w:rPr>
        <w:t xml:space="preserve">per la gestione in partnership del piano di inserimento accogliente </w:t>
      </w:r>
      <w:r w:rsidRPr="004D2481">
        <w:rPr>
          <w:rFonts w:ascii="Tahoma" w:hAnsi="Tahoma"/>
          <w:b/>
          <w:bCs/>
          <w:i/>
          <w:iCs/>
          <w:spacing w:val="-2"/>
          <w:sz w:val="22"/>
          <w:szCs w:val="22"/>
        </w:rPr>
        <w:t xml:space="preserve">dell’Area Interna </w:t>
      </w:r>
      <w:r w:rsidR="004D2481" w:rsidRPr="004D2481">
        <w:rPr>
          <w:rFonts w:ascii="Tahoma" w:hAnsi="Tahoma"/>
          <w:b/>
          <w:bCs/>
          <w:i/>
          <w:iCs/>
          <w:spacing w:val="-2"/>
          <w:sz w:val="22"/>
          <w:szCs w:val="22"/>
        </w:rPr>
        <w:t>Santa Teresa di Riva delle Valli Joniche</w:t>
      </w:r>
      <w:r w:rsidRPr="004D2481">
        <w:rPr>
          <w:rFonts w:ascii="Tahoma" w:hAnsi="Tahoma"/>
          <w:b/>
          <w:bCs/>
          <w:i/>
          <w:iCs/>
          <w:spacing w:val="-2"/>
          <w:sz w:val="22"/>
          <w:szCs w:val="22"/>
        </w:rPr>
        <w:t>.</w:t>
      </w:r>
    </w:p>
    <w:p w14:paraId="39040F30" w14:textId="77777777" w:rsidR="006138C8" w:rsidRDefault="006138C8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rFonts w:ascii="Tahoma" w:hAnsi="Tahoma"/>
          <w:spacing w:val="-2"/>
          <w:sz w:val="22"/>
          <w:szCs w:val="22"/>
        </w:rPr>
      </w:pPr>
    </w:p>
    <w:p w14:paraId="6BC765D9" w14:textId="77777777" w:rsidR="006138C8" w:rsidRDefault="006138C8">
      <w:pPr>
        <w:pStyle w:val="Corpotesto"/>
        <w:rPr>
          <w:rFonts w:ascii="Tahoma" w:hAnsi="Tahoma"/>
          <w:b/>
          <w:sz w:val="22"/>
          <w:szCs w:val="22"/>
        </w:rPr>
      </w:pPr>
    </w:p>
    <w:p w14:paraId="45F05C36" w14:textId="77777777" w:rsidR="004D2481" w:rsidRDefault="004D2481">
      <w:pPr>
        <w:pStyle w:val="Corpotesto"/>
        <w:rPr>
          <w:rFonts w:ascii="Tahoma" w:hAnsi="Tahoma"/>
          <w:b/>
          <w:sz w:val="22"/>
          <w:szCs w:val="22"/>
        </w:rPr>
      </w:pPr>
    </w:p>
    <w:p w14:paraId="5B9B25A0" w14:textId="77777777" w:rsidR="006138C8" w:rsidRDefault="00B5564C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rFonts w:ascii="Tahoma" w:hAnsi="Tahoma"/>
          <w:sz w:val="22"/>
          <w:szCs w:val="22"/>
        </w:rPr>
      </w:pPr>
      <w:r>
        <w:rPr>
          <w:rFonts w:ascii="Tahoma" w:hAnsi="Tahoma"/>
          <w:spacing w:val="-2"/>
          <w:sz w:val="22"/>
          <w:szCs w:val="22"/>
        </w:rPr>
        <w:t>Il/la sottoscritto/a</w:t>
      </w:r>
    </w:p>
    <w:p w14:paraId="69FF4543" w14:textId="77777777" w:rsidR="006138C8" w:rsidRDefault="00B5564C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u w:val="single"/>
        </w:rPr>
      </w:pPr>
      <w:r>
        <w:rPr>
          <w:rFonts w:ascii="Tahoma" w:hAnsi="Tahoma"/>
          <w:spacing w:val="-2"/>
          <w:sz w:val="22"/>
          <w:szCs w:val="22"/>
        </w:rPr>
        <w:t xml:space="preserve">nato/a </w:t>
      </w:r>
      <w:proofErr w:type="spellStart"/>
      <w:r>
        <w:rPr>
          <w:rFonts w:ascii="Tahoma" w:hAnsi="Tahoma"/>
          <w:spacing w:val="-10"/>
          <w:sz w:val="22"/>
          <w:szCs w:val="22"/>
        </w:rPr>
        <w:t>a</w:t>
      </w:r>
      <w:proofErr w:type="spellEnd"/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pacing w:val="-2"/>
          <w:sz w:val="22"/>
          <w:szCs w:val="22"/>
        </w:rPr>
        <w:t>Prov.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pacing w:val="-6"/>
          <w:sz w:val="22"/>
          <w:szCs w:val="22"/>
        </w:rPr>
        <w:t>Il</w:t>
      </w:r>
    </w:p>
    <w:p w14:paraId="011108E4" w14:textId="77777777" w:rsidR="006138C8" w:rsidRDefault="00B5564C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u w:val="single"/>
        </w:rPr>
      </w:pPr>
      <w:r>
        <w:rPr>
          <w:rFonts w:ascii="Tahoma" w:hAnsi="Tahoma"/>
          <w:spacing w:val="-2"/>
          <w:sz w:val="22"/>
          <w:szCs w:val="22"/>
        </w:rPr>
        <w:t xml:space="preserve">residente </w:t>
      </w:r>
      <w:r>
        <w:rPr>
          <w:rFonts w:ascii="Tahoma" w:hAnsi="Tahoma"/>
          <w:spacing w:val="-6"/>
          <w:sz w:val="22"/>
          <w:szCs w:val="22"/>
        </w:rPr>
        <w:t>in</w:t>
      </w:r>
    </w:p>
    <w:p w14:paraId="058EB560" w14:textId="77777777" w:rsidR="006138C8" w:rsidRDefault="00B5564C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u w:val="single"/>
        </w:rPr>
      </w:pPr>
      <w:r>
        <w:rPr>
          <w:rFonts w:ascii="Tahoma" w:hAnsi="Tahoma"/>
          <w:sz w:val="22"/>
          <w:szCs w:val="22"/>
        </w:rPr>
        <w:t>domiciliato/a presso</w:t>
      </w:r>
    </w:p>
    <w:p w14:paraId="4ED0CD3C" w14:textId="77777777" w:rsidR="006138C8" w:rsidRDefault="00B5564C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u w:val="single"/>
        </w:rPr>
      </w:pPr>
      <w:r>
        <w:rPr>
          <w:rFonts w:ascii="Tahoma" w:hAnsi="Tahoma"/>
          <w:sz w:val="22"/>
          <w:szCs w:val="22"/>
        </w:rPr>
        <w:t>in qualità di</w:t>
      </w:r>
      <w:r>
        <w:rPr>
          <w:rFonts w:ascii="Tahoma" w:hAnsi="Tahoma"/>
          <w:spacing w:val="69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rappresentante</w:t>
      </w:r>
      <w:r>
        <w:rPr>
          <w:rFonts w:ascii="Tahoma" w:hAnsi="Tahoma"/>
          <w:spacing w:val="69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legale</w:t>
      </w:r>
      <w:r>
        <w:rPr>
          <w:rFonts w:ascii="Tahoma" w:hAnsi="Tahoma"/>
          <w:spacing w:val="7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di</w:t>
      </w:r>
      <w:r>
        <w:rPr>
          <w:rFonts w:ascii="Tahoma" w:hAnsi="Tahoma"/>
          <w:spacing w:val="69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(denominazione</w:t>
      </w:r>
      <w:r>
        <w:rPr>
          <w:rFonts w:ascii="Tahoma" w:hAnsi="Tahoma"/>
          <w:spacing w:val="7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o</w:t>
      </w:r>
      <w:r>
        <w:rPr>
          <w:rFonts w:ascii="Tahoma" w:hAnsi="Tahoma"/>
          <w:spacing w:val="69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ragione</w:t>
      </w:r>
      <w:r>
        <w:rPr>
          <w:rFonts w:ascii="Tahoma" w:hAnsi="Tahoma"/>
          <w:spacing w:val="69"/>
          <w:sz w:val="22"/>
          <w:szCs w:val="22"/>
        </w:rPr>
        <w:t xml:space="preserve"> </w:t>
      </w:r>
      <w:r>
        <w:rPr>
          <w:rFonts w:ascii="Tahoma" w:hAnsi="Tahoma"/>
          <w:spacing w:val="-2"/>
          <w:sz w:val="22"/>
          <w:szCs w:val="22"/>
        </w:rPr>
        <w:t>sociale)</w:t>
      </w:r>
    </w:p>
    <w:p w14:paraId="3B5E6653" w14:textId="77777777" w:rsidR="006138C8" w:rsidRDefault="00B5564C">
      <w:pPr>
        <w:pStyle w:val="Corpotesto"/>
        <w:tabs>
          <w:tab w:val="left" w:pos="869"/>
          <w:tab w:val="left" w:pos="3808"/>
          <w:tab w:val="left" w:pos="5166"/>
          <w:tab w:val="left" w:pos="6521"/>
          <w:tab w:val="left" w:pos="7856"/>
          <w:tab w:val="left" w:pos="7910"/>
          <w:tab w:val="left" w:pos="8750"/>
          <w:tab w:val="left" w:pos="8913"/>
          <w:tab w:val="left" w:pos="9195"/>
        </w:tabs>
        <w:ind w:left="140" w:right="138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con</w:t>
      </w:r>
      <w:r>
        <w:rPr>
          <w:rFonts w:ascii="Tahoma" w:hAnsi="Tahoma"/>
          <w:spacing w:val="67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sede</w:t>
      </w:r>
      <w:r>
        <w:rPr>
          <w:rFonts w:ascii="Tahoma" w:hAnsi="Tahoma"/>
          <w:spacing w:val="69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legale</w:t>
      </w:r>
      <w:r>
        <w:rPr>
          <w:rFonts w:ascii="Tahoma" w:hAnsi="Tahoma"/>
          <w:spacing w:val="70"/>
          <w:sz w:val="22"/>
          <w:szCs w:val="22"/>
        </w:rPr>
        <w:t xml:space="preserve"> </w:t>
      </w:r>
      <w:r>
        <w:rPr>
          <w:rFonts w:ascii="Tahoma" w:hAnsi="Tahoma"/>
          <w:spacing w:val="-5"/>
          <w:sz w:val="22"/>
          <w:szCs w:val="22"/>
        </w:rPr>
        <w:t>in</w:t>
      </w:r>
    </w:p>
    <w:p w14:paraId="2F884B7B" w14:textId="77777777" w:rsidR="006138C8" w:rsidRDefault="00B5564C">
      <w:pPr>
        <w:pStyle w:val="Corpotesto"/>
        <w:tabs>
          <w:tab w:val="left" w:pos="1720"/>
          <w:tab w:val="left" w:pos="2595"/>
          <w:tab w:val="left" w:pos="3322"/>
          <w:tab w:val="left" w:pos="3706"/>
          <w:tab w:val="left" w:pos="6906"/>
          <w:tab w:val="left" w:pos="7217"/>
          <w:tab w:val="left" w:pos="8097"/>
          <w:tab w:val="left" w:pos="9653"/>
          <w:tab w:val="left" w:pos="9832"/>
        </w:tabs>
        <w:spacing w:before="1"/>
        <w:ind w:left="140" w:right="87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pacing w:val="8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via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pacing w:val="8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Cap.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pacing w:val="-4"/>
          <w:sz w:val="22"/>
          <w:szCs w:val="22"/>
        </w:rPr>
        <w:t>Tel.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pacing w:val="-4"/>
          <w:sz w:val="22"/>
          <w:szCs w:val="22"/>
        </w:rPr>
        <w:t>mail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pacing w:val="-4"/>
          <w:sz w:val="22"/>
          <w:szCs w:val="22"/>
        </w:rPr>
        <w:t>PEC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pacing w:val="-4"/>
          <w:sz w:val="22"/>
          <w:szCs w:val="22"/>
        </w:rPr>
        <w:t>C.F.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</w:p>
    <w:p w14:paraId="1AC4728C" w14:textId="77777777" w:rsidR="006138C8" w:rsidRDefault="00B5564C">
      <w:pPr>
        <w:pStyle w:val="Corpotesto"/>
        <w:tabs>
          <w:tab w:val="left" w:pos="5494"/>
        </w:tabs>
        <w:ind w:left="1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P. IVA </w:t>
      </w:r>
      <w:r>
        <w:rPr>
          <w:rFonts w:ascii="Tahoma" w:hAnsi="Tahoma"/>
          <w:sz w:val="22"/>
          <w:szCs w:val="22"/>
          <w:u w:val="single"/>
        </w:rPr>
        <w:tab/>
      </w:r>
    </w:p>
    <w:p w14:paraId="7D6B158F" w14:textId="77777777" w:rsidR="006138C8" w:rsidRDefault="006138C8">
      <w:pPr>
        <w:pStyle w:val="Corpotesto"/>
        <w:rPr>
          <w:rFonts w:ascii="Tahoma" w:hAnsi="Tahoma"/>
          <w:sz w:val="22"/>
          <w:szCs w:val="22"/>
        </w:rPr>
      </w:pPr>
    </w:p>
    <w:p w14:paraId="102711B4" w14:textId="77777777" w:rsidR="006138C8" w:rsidRDefault="00B5564C">
      <w:pPr>
        <w:pStyle w:val="Corpotesto"/>
        <w:tabs>
          <w:tab w:val="left" w:pos="8083"/>
        </w:tabs>
        <w:ind w:left="140" w:right="138"/>
        <w:rPr>
          <w:rFonts w:ascii="Tahoma" w:hAnsi="Tahoma"/>
          <w:sz w:val="22"/>
          <w:szCs w:val="22"/>
        </w:rPr>
      </w:pPr>
      <w:r>
        <w:rPr>
          <w:rFonts w:ascii="Tahoma" w:hAnsi="Tahoma"/>
          <w:i/>
          <w:sz w:val="22"/>
          <w:szCs w:val="22"/>
        </w:rPr>
        <w:t>in qualità di legale rappresentante del soggetto proponente (capofila), in</w:t>
      </w:r>
      <w:r>
        <w:rPr>
          <w:rFonts w:ascii="Tahoma" w:hAnsi="Tahoma"/>
          <w:i/>
          <w:spacing w:val="68"/>
          <w:sz w:val="22"/>
          <w:szCs w:val="22"/>
        </w:rPr>
        <w:t xml:space="preserve"> </w:t>
      </w:r>
      <w:r>
        <w:rPr>
          <w:rFonts w:ascii="Tahoma" w:hAnsi="Tahoma"/>
          <w:i/>
          <w:sz w:val="22"/>
          <w:szCs w:val="22"/>
        </w:rPr>
        <w:t>riferimento all’Avviso in oggetto</w:t>
      </w:r>
    </w:p>
    <w:p w14:paraId="45DED885" w14:textId="77777777" w:rsidR="006138C8" w:rsidRDefault="006138C8">
      <w:pPr>
        <w:pStyle w:val="Corpotesto"/>
        <w:rPr>
          <w:rFonts w:ascii="Tahoma" w:hAnsi="Tahoma"/>
          <w:i/>
          <w:sz w:val="22"/>
          <w:szCs w:val="22"/>
        </w:rPr>
      </w:pPr>
    </w:p>
    <w:p w14:paraId="11252DA7" w14:textId="77777777" w:rsidR="006138C8" w:rsidRDefault="00B5564C">
      <w:pPr>
        <w:pStyle w:val="Titolo3"/>
        <w:rPr>
          <w:rFonts w:ascii="Tahoma" w:hAnsi="Tahoma"/>
          <w:sz w:val="22"/>
          <w:szCs w:val="22"/>
        </w:rPr>
      </w:pPr>
      <w:r>
        <w:rPr>
          <w:rFonts w:ascii="Tahoma" w:hAnsi="Tahoma"/>
          <w:spacing w:val="-2"/>
          <w:sz w:val="22"/>
          <w:szCs w:val="22"/>
        </w:rPr>
        <w:t>CHIEDE</w:t>
      </w:r>
    </w:p>
    <w:p w14:paraId="5A551025" w14:textId="77777777" w:rsidR="006138C8" w:rsidRDefault="006138C8">
      <w:pPr>
        <w:pStyle w:val="Corpotesto"/>
        <w:rPr>
          <w:rFonts w:ascii="Tahoma" w:hAnsi="Tahoma"/>
          <w:b/>
          <w:i/>
          <w:sz w:val="22"/>
          <w:szCs w:val="22"/>
        </w:rPr>
      </w:pPr>
    </w:p>
    <w:p w14:paraId="0C59494A" w14:textId="033959A3" w:rsidR="006138C8" w:rsidRDefault="00B5564C">
      <w:pPr>
        <w:pStyle w:val="Corpotesto"/>
        <w:tabs>
          <w:tab w:val="left" w:pos="1885"/>
          <w:tab w:val="left" w:pos="8327"/>
        </w:tabs>
        <w:spacing w:before="1"/>
        <w:ind w:left="140" w:right="13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l’ammissione a finanziamento del progetto avente titolo</w:t>
      </w:r>
      <w:r w:rsidR="00AA2E39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  <w:u w:val="single"/>
        </w:rPr>
        <w:tab/>
      </w:r>
      <w:r w:rsidR="00AA2E39" w:rsidRPr="00AA2E39">
        <w:rPr>
          <w:rFonts w:ascii="Tahoma" w:hAnsi="Tahoma"/>
          <w:sz w:val="22"/>
          <w:szCs w:val="22"/>
        </w:rPr>
        <w:t xml:space="preserve"> </w:t>
      </w:r>
      <w:r w:rsidR="00AA2E39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per</w:t>
      </w:r>
      <w:r w:rsidR="00AA2E39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un</w:t>
      </w:r>
      <w:r>
        <w:rPr>
          <w:rFonts w:ascii="Tahoma" w:hAnsi="Tahoma"/>
          <w:spacing w:val="-3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importo complessivo di contributo, a valere sulla </w:t>
      </w:r>
      <w:r>
        <w:rPr>
          <w:rFonts w:ascii="Tahoma" w:hAnsi="Tahoma"/>
          <w:spacing w:val="-2"/>
          <w:sz w:val="22"/>
          <w:szCs w:val="22"/>
        </w:rPr>
        <w:t>PRIORITÀ 5 “AZIONI SOCIALI INNOVATIVE”</w:t>
      </w:r>
      <w:r>
        <w:rPr>
          <w:rFonts w:ascii="Tahoma" w:hAnsi="Tahoma"/>
          <w:sz w:val="22"/>
          <w:szCs w:val="22"/>
        </w:rPr>
        <w:t xml:space="preserve"> del PR Sicilia FSE+ 2021-2027 Obiettivo specifico “Incentivare l’inclusione attiva, per promuovere le pari opportunità, la non discriminazione e la partecipazione attiva, e migliorare l’occupabilità, in particolare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dei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gruppi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svantaggiati”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(ESO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4.8),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codici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settore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intervento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153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e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156,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pari</w:t>
      </w:r>
      <w:r>
        <w:rPr>
          <w:rFonts w:ascii="Tahoma" w:hAnsi="Tahoma"/>
          <w:spacing w:val="4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ad</w:t>
      </w:r>
      <w:r>
        <w:rPr>
          <w:rFonts w:ascii="Tahoma" w:hAnsi="Tahoma"/>
          <w:spacing w:val="80"/>
          <w:sz w:val="22"/>
          <w:szCs w:val="22"/>
        </w:rPr>
        <w:t xml:space="preserve"> </w:t>
      </w:r>
      <w:r>
        <w:rPr>
          <w:rFonts w:ascii="Tahoma" w:hAnsi="Tahoma"/>
          <w:spacing w:val="-4"/>
          <w:sz w:val="22"/>
          <w:szCs w:val="22"/>
        </w:rPr>
        <w:t>euro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, così ripartito per Azione:</w:t>
      </w:r>
    </w:p>
    <w:p w14:paraId="585D5A4C" w14:textId="77777777" w:rsidR="006138C8" w:rsidRDefault="006138C8">
      <w:pPr>
        <w:pStyle w:val="Corpotesto"/>
        <w:spacing w:before="46" w:after="1"/>
        <w:rPr>
          <w:rFonts w:ascii="Tahoma" w:hAnsi="Tahoma"/>
          <w:sz w:val="22"/>
          <w:szCs w:val="22"/>
        </w:rPr>
      </w:pPr>
    </w:p>
    <w:tbl>
      <w:tblPr>
        <w:tblStyle w:val="TableNormal"/>
        <w:tblW w:w="9587" w:type="dxa"/>
        <w:tblInd w:w="17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47"/>
        <w:gridCol w:w="2540"/>
      </w:tblGrid>
      <w:tr w:rsidR="006138C8" w14:paraId="10596601" w14:textId="77777777">
        <w:trPr>
          <w:trHeight w:val="275"/>
        </w:trPr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FB37" w14:textId="77777777" w:rsidR="006138C8" w:rsidRDefault="00B5564C">
            <w:pPr>
              <w:pStyle w:val="TableParagraph"/>
              <w:spacing w:line="256" w:lineRule="exact"/>
              <w:ind w:left="17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b/>
                <w:i/>
                <w:spacing w:val="-2"/>
              </w:rPr>
              <w:t>Azione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2C26" w14:textId="77777777" w:rsidR="006138C8" w:rsidRDefault="00B5564C">
            <w:pPr>
              <w:pStyle w:val="TableParagraph"/>
              <w:spacing w:line="256" w:lineRule="exact"/>
              <w:ind w:left="456"/>
              <w:rPr>
                <w:rFonts w:ascii="Tahoma" w:hAnsi="Tahoma"/>
              </w:rPr>
            </w:pPr>
            <w:r>
              <w:rPr>
                <w:rFonts w:ascii="Tahoma" w:hAnsi="Tahoma"/>
                <w:b/>
                <w:i/>
                <w:spacing w:val="-4"/>
              </w:rPr>
              <w:t>Euro</w:t>
            </w:r>
          </w:p>
        </w:tc>
      </w:tr>
      <w:tr w:rsidR="006138C8" w14:paraId="5BC55AE4" w14:textId="77777777">
        <w:trPr>
          <w:trHeight w:val="275"/>
        </w:trPr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F0AE" w14:textId="77777777" w:rsidR="006138C8" w:rsidRDefault="00B5564C">
            <w:pPr>
              <w:pStyle w:val="Titolo3"/>
              <w:spacing w:line="276" w:lineRule="auto"/>
              <w:jc w:val="both"/>
              <w:rPr>
                <w:rFonts w:ascii="Tahoma" w:hAnsi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ahoma" w:hAnsi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Codice 153 </w:t>
            </w:r>
            <w:r>
              <w:rPr>
                <w:rFonts w:ascii="Tahoma" w:hAnsi="Tahoma"/>
                <w:b w:val="0"/>
                <w:bCs w:val="0"/>
                <w:i w:val="0"/>
                <w:iCs w:val="0"/>
                <w:spacing w:val="-2"/>
                <w:sz w:val="22"/>
                <w:szCs w:val="22"/>
              </w:rPr>
              <w:t>Percorsi di integrazione e reinserimento nel mondo del lavoro per i soggetti svantaggiati”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3105" w14:textId="77777777" w:rsidR="006138C8" w:rsidRDefault="006138C8">
            <w:pPr>
              <w:pStyle w:val="TableParagraph"/>
              <w:rPr>
                <w:rFonts w:ascii="Tahoma" w:hAnsi="Tahoma"/>
              </w:rPr>
            </w:pPr>
          </w:p>
        </w:tc>
      </w:tr>
      <w:tr w:rsidR="006138C8" w14:paraId="4FE64D0C" w14:textId="77777777">
        <w:trPr>
          <w:trHeight w:val="275"/>
        </w:trPr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C102" w14:textId="77777777" w:rsidR="006138C8" w:rsidRDefault="00B5564C">
            <w:pPr>
              <w:pStyle w:val="Titolo3"/>
              <w:spacing w:line="276" w:lineRule="auto"/>
              <w:jc w:val="both"/>
              <w:rPr>
                <w:rFonts w:ascii="Tahoma" w:hAnsi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ahoma" w:hAnsi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Codice 156 </w:t>
            </w:r>
            <w:r>
              <w:rPr>
                <w:rFonts w:ascii="Tahoma" w:hAnsi="Tahoma"/>
                <w:b w:val="0"/>
                <w:bCs w:val="0"/>
                <w:i w:val="0"/>
                <w:iCs w:val="0"/>
                <w:spacing w:val="-2"/>
                <w:sz w:val="22"/>
                <w:szCs w:val="22"/>
              </w:rPr>
              <w:t>Azioni specifiche per aumentare la partecipazione dei cittadini di Paesi terzi all’occupazione”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3DF2" w14:textId="77777777" w:rsidR="006138C8" w:rsidRDefault="006138C8">
            <w:pPr>
              <w:pStyle w:val="TableParagraph"/>
              <w:rPr>
                <w:rFonts w:ascii="Tahoma" w:hAnsi="Tahoma"/>
              </w:rPr>
            </w:pPr>
          </w:p>
        </w:tc>
      </w:tr>
      <w:tr w:rsidR="006138C8" w14:paraId="3F10B667" w14:textId="77777777">
        <w:trPr>
          <w:trHeight w:val="275"/>
        </w:trPr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A0EC" w14:textId="77777777" w:rsidR="006138C8" w:rsidRDefault="00B5564C">
            <w:pPr>
              <w:pStyle w:val="TableParagraph"/>
              <w:spacing w:line="256" w:lineRule="exact"/>
              <w:ind w:right="95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  <w:b/>
                <w:i/>
                <w:spacing w:val="-2"/>
              </w:rPr>
              <w:t>TOTALE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5639" w14:textId="77777777" w:rsidR="006138C8" w:rsidRDefault="006138C8">
            <w:pPr>
              <w:pStyle w:val="TableParagraph"/>
              <w:rPr>
                <w:rFonts w:ascii="Tahoma" w:hAnsi="Tahoma"/>
              </w:rPr>
            </w:pPr>
          </w:p>
        </w:tc>
      </w:tr>
    </w:tbl>
    <w:p w14:paraId="7F326442" w14:textId="77777777" w:rsidR="006138C8" w:rsidRDefault="006138C8">
      <w:pPr>
        <w:sectPr w:rsidR="006138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81" w:right="992" w:bottom="900" w:left="992" w:header="964" w:footer="707" w:gutter="0"/>
          <w:pgNumType w:start="2"/>
          <w:cols w:space="720"/>
          <w:formProt w:val="0"/>
          <w:docGrid w:linePitch="100"/>
        </w:sectPr>
      </w:pPr>
    </w:p>
    <w:p w14:paraId="4B3D25D2" w14:textId="77777777" w:rsidR="006138C8" w:rsidRDefault="00B5564C">
      <w:pPr>
        <w:pStyle w:val="Corpotesto"/>
        <w:spacing w:before="81"/>
        <w:ind w:left="140" w:right="145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lastRenderedPageBreak/>
        <w:t>A tal fine, consapevole del fatto che, in caso di dichiarazioni mendaci, saranno applicate nei suoi riguardi ai sensi degli artt. 47 e 76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del DPR 445/2000 e </w:t>
      </w:r>
      <w:proofErr w:type="spellStart"/>
      <w:r>
        <w:rPr>
          <w:rFonts w:ascii="Tahoma" w:hAnsi="Tahoma"/>
          <w:sz w:val="22"/>
          <w:szCs w:val="22"/>
        </w:rPr>
        <w:t>s.m.i.</w:t>
      </w:r>
      <w:proofErr w:type="spellEnd"/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le sanzioni previste dal Codice penale e dalle leggi speciali in materia di falsità negli atti</w:t>
      </w:r>
    </w:p>
    <w:p w14:paraId="03E0CE39" w14:textId="77777777" w:rsidR="006138C8" w:rsidRDefault="00B5564C">
      <w:pPr>
        <w:pStyle w:val="Titolo3"/>
        <w:spacing w:before="276"/>
        <w:rPr>
          <w:rFonts w:ascii="Tahoma" w:hAnsi="Tahoma"/>
          <w:sz w:val="22"/>
          <w:szCs w:val="22"/>
        </w:rPr>
      </w:pPr>
      <w:r>
        <w:rPr>
          <w:rFonts w:ascii="Tahoma" w:hAnsi="Tahoma"/>
          <w:spacing w:val="-2"/>
          <w:sz w:val="22"/>
          <w:szCs w:val="22"/>
        </w:rPr>
        <w:t>DICHIARA</w:t>
      </w:r>
    </w:p>
    <w:p w14:paraId="62540785" w14:textId="77777777" w:rsidR="006138C8" w:rsidRDefault="00B5564C">
      <w:pPr>
        <w:pStyle w:val="Corpotesto"/>
        <w:ind w:right="2"/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(ai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sensi del DPR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445/2000 e </w:t>
      </w:r>
      <w:proofErr w:type="spellStart"/>
      <w:r>
        <w:rPr>
          <w:rFonts w:ascii="Tahoma" w:hAnsi="Tahoma"/>
          <w:spacing w:val="-2"/>
          <w:sz w:val="22"/>
          <w:szCs w:val="22"/>
        </w:rPr>
        <w:t>s.m.i.</w:t>
      </w:r>
      <w:proofErr w:type="spellEnd"/>
      <w:r>
        <w:rPr>
          <w:rFonts w:ascii="Tahoma" w:hAnsi="Tahoma"/>
          <w:spacing w:val="-2"/>
          <w:sz w:val="22"/>
          <w:szCs w:val="22"/>
        </w:rPr>
        <w:t>)</w:t>
      </w:r>
    </w:p>
    <w:p w14:paraId="4CB1569A" w14:textId="77777777" w:rsidR="006138C8" w:rsidRDefault="00B5564C">
      <w:pPr>
        <w:pStyle w:val="Corpotesto"/>
        <w:spacing w:before="276"/>
        <w:ind w:left="1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a)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di</w:t>
      </w:r>
      <w:r>
        <w:rPr>
          <w:rFonts w:ascii="Tahoma" w:hAnsi="Tahoma"/>
          <w:spacing w:val="-2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essere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pacing w:val="-2"/>
          <w:sz w:val="22"/>
          <w:szCs w:val="22"/>
        </w:rPr>
        <w:t xml:space="preserve">capofila/rappresentante </w:t>
      </w:r>
      <w:r>
        <w:rPr>
          <w:rFonts w:ascii="Tahoma" w:hAnsi="Tahoma"/>
          <w:sz w:val="22"/>
          <w:szCs w:val="22"/>
        </w:rPr>
        <w:t xml:space="preserve">della Associazione Temporanea di Scopo (ATS) </w:t>
      </w:r>
    </w:p>
    <w:p w14:paraId="4A543141" w14:textId="77777777" w:rsidR="006138C8" w:rsidRDefault="006138C8">
      <w:pPr>
        <w:pStyle w:val="Corpotesto"/>
        <w:spacing w:before="23"/>
        <w:rPr>
          <w:rFonts w:ascii="Tahoma" w:hAnsi="Tahoma"/>
          <w:sz w:val="22"/>
          <w:szCs w:val="22"/>
        </w:rPr>
      </w:pPr>
    </w:p>
    <w:p w14:paraId="1AF26641" w14:textId="77777777" w:rsidR="006138C8" w:rsidRDefault="00B5564C">
      <w:pPr>
        <w:pStyle w:val="Corpotesto"/>
        <w:tabs>
          <w:tab w:val="left" w:pos="2127"/>
          <w:tab w:val="left" w:pos="3557"/>
          <w:tab w:val="left" w:pos="4243"/>
          <w:tab w:val="left" w:pos="7195"/>
          <w:tab w:val="left" w:pos="8971"/>
          <w:tab w:val="left" w:pos="9303"/>
        </w:tabs>
        <w:ind w:left="140" w:right="140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costituita/o con atto n.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stipulato presso studio notarile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,</w:t>
      </w:r>
      <w:r>
        <w:rPr>
          <w:rFonts w:ascii="Tahoma" w:hAnsi="Tahoma"/>
          <w:spacing w:val="-15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sito </w:t>
      </w:r>
      <w:r>
        <w:rPr>
          <w:rFonts w:ascii="Tahoma" w:hAnsi="Tahoma"/>
          <w:spacing w:val="-5"/>
          <w:sz w:val="22"/>
          <w:szCs w:val="22"/>
        </w:rPr>
        <w:t>in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,</w:t>
      </w:r>
      <w:r>
        <w:rPr>
          <w:rFonts w:ascii="Tahoma" w:hAnsi="Tahoma"/>
          <w:spacing w:val="2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il</w:t>
      </w:r>
      <w:r>
        <w:rPr>
          <w:rFonts w:ascii="Tahoma" w:hAnsi="Tahoma"/>
          <w:spacing w:val="19"/>
          <w:sz w:val="22"/>
          <w:szCs w:val="22"/>
        </w:rPr>
        <w:t xml:space="preserve"> </w:t>
      </w:r>
      <w:r>
        <w:rPr>
          <w:rFonts w:ascii="Tahoma" w:hAnsi="Tahoma"/>
          <w:spacing w:val="-2"/>
          <w:sz w:val="22"/>
          <w:szCs w:val="22"/>
        </w:rPr>
        <w:t>giorno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e</w:t>
      </w:r>
      <w:r>
        <w:rPr>
          <w:rFonts w:ascii="Tahoma" w:hAnsi="Tahoma"/>
          <w:spacing w:val="32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registrato</w:t>
      </w:r>
      <w:r>
        <w:rPr>
          <w:rFonts w:ascii="Tahoma" w:hAnsi="Tahoma"/>
          <w:spacing w:val="33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a</w:t>
      </w:r>
      <w:r>
        <w:rPr>
          <w:rFonts w:ascii="Tahoma" w:hAnsi="Tahoma"/>
          <w:spacing w:val="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,</w:t>
      </w:r>
      <w:r>
        <w:rPr>
          <w:rFonts w:ascii="Tahoma" w:hAnsi="Tahoma"/>
          <w:spacing w:val="20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al</w:t>
      </w:r>
      <w:r>
        <w:rPr>
          <w:rFonts w:ascii="Tahoma" w:hAnsi="Tahoma"/>
          <w:spacing w:val="21"/>
          <w:sz w:val="22"/>
          <w:szCs w:val="22"/>
        </w:rPr>
        <w:t xml:space="preserve"> </w:t>
      </w:r>
      <w:r>
        <w:rPr>
          <w:rFonts w:ascii="Tahoma" w:hAnsi="Tahoma"/>
          <w:spacing w:val="-5"/>
          <w:sz w:val="22"/>
          <w:szCs w:val="22"/>
        </w:rPr>
        <w:t>n.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,</w:t>
      </w:r>
      <w:r>
        <w:rPr>
          <w:rFonts w:ascii="Tahoma" w:hAnsi="Tahoma"/>
          <w:spacing w:val="2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in</w:t>
      </w:r>
      <w:r>
        <w:rPr>
          <w:rFonts w:ascii="Tahoma" w:hAnsi="Tahoma"/>
          <w:spacing w:val="21"/>
          <w:sz w:val="22"/>
          <w:szCs w:val="22"/>
        </w:rPr>
        <w:t xml:space="preserve"> </w:t>
      </w:r>
      <w:r>
        <w:rPr>
          <w:rFonts w:ascii="Tahoma" w:hAnsi="Tahoma"/>
          <w:spacing w:val="-4"/>
          <w:sz w:val="22"/>
          <w:szCs w:val="22"/>
        </w:rPr>
        <w:t>data</w:t>
      </w:r>
    </w:p>
    <w:p w14:paraId="604984B5" w14:textId="77777777" w:rsidR="006138C8" w:rsidRDefault="00B5564C">
      <w:pPr>
        <w:pStyle w:val="Corpotesto"/>
        <w:tabs>
          <w:tab w:val="left" w:pos="1940"/>
        </w:tabs>
        <w:ind w:left="140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,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con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i</w:t>
      </w:r>
      <w:r>
        <w:rPr>
          <w:rFonts w:ascii="Tahoma" w:hAnsi="Tahoma"/>
          <w:spacing w:val="-1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seguenti </w:t>
      </w:r>
      <w:r>
        <w:rPr>
          <w:rFonts w:ascii="Tahoma" w:hAnsi="Tahoma"/>
          <w:spacing w:val="-2"/>
          <w:sz w:val="22"/>
          <w:szCs w:val="22"/>
        </w:rPr>
        <w:t>soggetti:</w:t>
      </w:r>
    </w:p>
    <w:p w14:paraId="7F74FD53" w14:textId="77777777" w:rsidR="006138C8" w:rsidRDefault="00B5564C">
      <w:pPr>
        <w:pStyle w:val="Paragrafoelenco"/>
        <w:numPr>
          <w:ilvl w:val="0"/>
          <w:numId w:val="2"/>
        </w:numPr>
        <w:tabs>
          <w:tab w:val="left" w:pos="966"/>
          <w:tab w:val="left" w:pos="3041"/>
          <w:tab w:val="left" w:pos="3883"/>
          <w:tab w:val="left" w:pos="5226"/>
          <w:tab w:val="left" w:pos="6596"/>
          <w:tab w:val="left" w:pos="9716"/>
        </w:tabs>
        <w:spacing w:before="159"/>
        <w:ind w:right="143" w:firstLine="0"/>
        <w:jc w:val="left"/>
        <w:rPr>
          <w:rFonts w:ascii="Tahoma" w:hAnsi="Tahoma"/>
        </w:rPr>
      </w:pPr>
      <w:r>
        <w:rPr>
          <w:rFonts w:ascii="Tahoma" w:hAnsi="Tahoma"/>
          <w:spacing w:val="-2"/>
        </w:rPr>
        <w:t>denominazione</w:t>
      </w:r>
      <w:r>
        <w:rPr>
          <w:rFonts w:ascii="Tahoma" w:hAnsi="Tahoma"/>
        </w:rPr>
        <w:tab/>
      </w:r>
      <w:r>
        <w:rPr>
          <w:rFonts w:ascii="Tahoma" w:hAnsi="Tahoma"/>
          <w:spacing w:val="-45"/>
        </w:rPr>
        <w:t xml:space="preserve"> </w:t>
      </w:r>
      <w:r>
        <w:rPr>
          <w:rFonts w:ascii="Tahoma" w:hAnsi="Tahoma"/>
        </w:rPr>
        <w:t>(o</w:t>
      </w:r>
      <w:r>
        <w:rPr>
          <w:rFonts w:ascii="Tahoma" w:hAnsi="Tahoma"/>
        </w:rPr>
        <w:tab/>
      </w:r>
      <w:r>
        <w:rPr>
          <w:rFonts w:ascii="Tahoma" w:hAnsi="Tahoma"/>
          <w:spacing w:val="-2"/>
        </w:rPr>
        <w:t>ragione</w:t>
      </w:r>
      <w:r>
        <w:rPr>
          <w:rFonts w:ascii="Tahoma" w:hAnsi="Tahoma"/>
        </w:rPr>
        <w:tab/>
      </w:r>
      <w:r>
        <w:rPr>
          <w:rFonts w:ascii="Tahoma" w:hAnsi="Tahoma"/>
          <w:spacing w:val="-2"/>
        </w:rPr>
        <w:t>sociale)</w:t>
      </w:r>
      <w:r>
        <w:rPr>
          <w:rFonts w:ascii="Tahoma" w:hAnsi="Tahoma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-10"/>
        </w:rPr>
        <w:t xml:space="preserve">, </w:t>
      </w:r>
      <w:r>
        <w:rPr>
          <w:rFonts w:ascii="Tahoma" w:hAnsi="Tahoma"/>
          <w:spacing w:val="-2"/>
        </w:rPr>
        <w:t>CF/P.IVA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-10"/>
        </w:rPr>
        <w:t>,</w:t>
      </w:r>
    </w:p>
    <w:p w14:paraId="462756BB" w14:textId="77777777" w:rsidR="006138C8" w:rsidRDefault="00B5564C">
      <w:pPr>
        <w:pStyle w:val="Corpotesto"/>
        <w:tabs>
          <w:tab w:val="left" w:pos="4095"/>
          <w:tab w:val="left" w:pos="7080"/>
          <w:tab w:val="left" w:pos="8220"/>
        </w:tabs>
        <w:spacing w:before="161"/>
        <w:ind w:left="140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con sede in 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 xml:space="preserve">, Via 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 xml:space="preserve">, n. </w:t>
      </w:r>
      <w:r>
        <w:rPr>
          <w:rFonts w:ascii="Tahoma" w:hAnsi="Tahoma"/>
          <w:sz w:val="22"/>
          <w:szCs w:val="22"/>
          <w:u w:val="single"/>
        </w:rPr>
        <w:tab/>
      </w:r>
    </w:p>
    <w:p w14:paraId="6E372E41" w14:textId="77777777" w:rsidR="006138C8" w:rsidRDefault="00B5564C">
      <w:pPr>
        <w:pStyle w:val="Paragrafoelenco"/>
        <w:numPr>
          <w:ilvl w:val="0"/>
          <w:numId w:val="2"/>
        </w:numPr>
        <w:tabs>
          <w:tab w:val="left" w:pos="966"/>
          <w:tab w:val="left" w:pos="3041"/>
          <w:tab w:val="left" w:pos="3883"/>
          <w:tab w:val="left" w:pos="5227"/>
          <w:tab w:val="left" w:pos="6597"/>
          <w:tab w:val="left" w:pos="9717"/>
        </w:tabs>
        <w:spacing w:before="161"/>
        <w:ind w:right="142" w:firstLine="0"/>
        <w:jc w:val="left"/>
        <w:rPr>
          <w:rFonts w:ascii="Tahoma" w:hAnsi="Tahoma"/>
        </w:rPr>
      </w:pPr>
      <w:r>
        <w:rPr>
          <w:rFonts w:ascii="Tahoma" w:hAnsi="Tahoma"/>
          <w:spacing w:val="-2"/>
        </w:rPr>
        <w:t>denominazione</w:t>
      </w:r>
      <w:r>
        <w:rPr>
          <w:rFonts w:ascii="Tahoma" w:hAnsi="Tahoma"/>
        </w:rPr>
        <w:tab/>
      </w:r>
      <w:r>
        <w:rPr>
          <w:rFonts w:ascii="Tahoma" w:hAnsi="Tahoma"/>
          <w:spacing w:val="-44"/>
        </w:rPr>
        <w:t xml:space="preserve"> </w:t>
      </w:r>
      <w:r>
        <w:rPr>
          <w:rFonts w:ascii="Tahoma" w:hAnsi="Tahoma"/>
        </w:rPr>
        <w:t>(o</w:t>
      </w:r>
      <w:r>
        <w:rPr>
          <w:rFonts w:ascii="Tahoma" w:hAnsi="Tahoma"/>
        </w:rPr>
        <w:tab/>
      </w:r>
      <w:r>
        <w:rPr>
          <w:rFonts w:ascii="Tahoma" w:hAnsi="Tahoma"/>
          <w:spacing w:val="-2"/>
        </w:rPr>
        <w:t>ragione</w:t>
      </w:r>
      <w:r>
        <w:rPr>
          <w:rFonts w:ascii="Tahoma" w:hAnsi="Tahoma"/>
        </w:rPr>
        <w:tab/>
      </w:r>
      <w:r>
        <w:rPr>
          <w:rFonts w:ascii="Tahoma" w:hAnsi="Tahoma"/>
          <w:spacing w:val="-2"/>
        </w:rPr>
        <w:t>sociale)</w:t>
      </w:r>
      <w:r>
        <w:rPr>
          <w:rFonts w:ascii="Tahoma" w:hAnsi="Tahoma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-10"/>
        </w:rPr>
        <w:t xml:space="preserve">, </w:t>
      </w:r>
      <w:r>
        <w:rPr>
          <w:rFonts w:ascii="Tahoma" w:hAnsi="Tahoma"/>
          <w:spacing w:val="-2"/>
        </w:rPr>
        <w:t>CF/P.IVA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-10"/>
        </w:rPr>
        <w:t>,</w:t>
      </w:r>
    </w:p>
    <w:p w14:paraId="55F66A26" w14:textId="77777777" w:rsidR="006138C8" w:rsidRDefault="00B5564C">
      <w:pPr>
        <w:pStyle w:val="Corpotesto"/>
        <w:tabs>
          <w:tab w:val="left" w:pos="4095"/>
          <w:tab w:val="left" w:pos="7080"/>
          <w:tab w:val="left" w:pos="8220"/>
        </w:tabs>
        <w:spacing w:before="158"/>
        <w:ind w:left="140"/>
        <w:jc w:val="both"/>
        <w:rPr>
          <w:u w:val="single"/>
        </w:rPr>
      </w:pPr>
      <w:r>
        <w:rPr>
          <w:rFonts w:ascii="Tahoma" w:hAnsi="Tahoma"/>
          <w:sz w:val="22"/>
          <w:szCs w:val="22"/>
        </w:rPr>
        <w:t xml:space="preserve">con sede in 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 xml:space="preserve">, Via </w:t>
      </w:r>
      <w:r>
        <w:rPr>
          <w:rFonts w:ascii="Tahoma" w:hAnsi="Tahoma"/>
          <w:sz w:val="22"/>
          <w:szCs w:val="22"/>
          <w:u w:val="single"/>
        </w:rPr>
        <w:tab/>
      </w:r>
      <w:r>
        <w:rPr>
          <w:rFonts w:ascii="Tahoma" w:hAnsi="Tahoma"/>
          <w:sz w:val="22"/>
          <w:szCs w:val="22"/>
        </w:rPr>
        <w:t>, n.</w:t>
      </w:r>
    </w:p>
    <w:p w14:paraId="69531B6E" w14:textId="77777777" w:rsidR="006138C8" w:rsidRDefault="006138C8">
      <w:pPr>
        <w:pStyle w:val="Titolo2"/>
        <w:spacing w:before="161"/>
        <w:rPr>
          <w:rFonts w:ascii="Tahoma" w:hAnsi="Tahoma"/>
          <w:sz w:val="22"/>
          <w:szCs w:val="22"/>
        </w:rPr>
      </w:pPr>
    </w:p>
    <w:p w14:paraId="34502CD1" w14:textId="77777777" w:rsidR="006138C8" w:rsidRDefault="00B5564C">
      <w:pPr>
        <w:pStyle w:val="Titolo2"/>
        <w:spacing w:before="161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o in</w:t>
      </w:r>
      <w:r>
        <w:rPr>
          <w:rFonts w:ascii="Tahoma" w:hAnsi="Tahoma"/>
          <w:spacing w:val="1"/>
          <w:sz w:val="22"/>
          <w:szCs w:val="22"/>
        </w:rPr>
        <w:t xml:space="preserve"> </w:t>
      </w:r>
      <w:r>
        <w:rPr>
          <w:rFonts w:ascii="Tahoma" w:hAnsi="Tahoma"/>
          <w:spacing w:val="-2"/>
          <w:sz w:val="22"/>
          <w:szCs w:val="22"/>
        </w:rPr>
        <w:t>alternativa</w:t>
      </w:r>
    </w:p>
    <w:p w14:paraId="02D43050" w14:textId="77777777" w:rsidR="006138C8" w:rsidRDefault="00B5564C">
      <w:pPr>
        <w:pStyle w:val="Paragrafoelenco"/>
        <w:numPr>
          <w:ilvl w:val="1"/>
          <w:numId w:val="2"/>
        </w:numPr>
        <w:tabs>
          <w:tab w:val="left" w:pos="385"/>
          <w:tab w:val="left" w:pos="515"/>
          <w:tab w:val="left" w:pos="9922"/>
        </w:tabs>
        <w:spacing w:before="7" w:line="430" w:lineRule="atLeast"/>
        <w:ind w:left="510" w:hanging="397"/>
        <w:jc w:val="left"/>
        <w:rPr>
          <w:rFonts w:ascii="Tahoma" w:hAnsi="Tahoma"/>
        </w:rPr>
      </w:pPr>
      <w:r>
        <w:rPr>
          <w:rFonts w:ascii="Tahoma" w:hAnsi="Tahoma"/>
        </w:rPr>
        <w:t>di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capofila/rappresentante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b/>
          <w:bCs/>
        </w:rPr>
        <w:t>costituenda</w:t>
      </w:r>
      <w:r>
        <w:rPr>
          <w:rFonts w:ascii="Tahoma" w:hAnsi="Tahoma"/>
        </w:rPr>
        <w:t xml:space="preserve"> Associazione Temporanea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Scopo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(ATS) con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seguenti </w:t>
      </w:r>
      <w:r>
        <w:rPr>
          <w:rFonts w:ascii="Tahoma" w:hAnsi="Tahoma"/>
          <w:spacing w:val="-2"/>
        </w:rPr>
        <w:t>soggetti:</w:t>
      </w:r>
    </w:p>
    <w:p w14:paraId="214E0D22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26"/>
          <w:tab w:val="left" w:pos="3202"/>
          <w:tab w:val="left" w:pos="6188"/>
          <w:tab w:val="left" w:pos="7035"/>
          <w:tab w:val="left" w:pos="7328"/>
          <w:tab w:val="left" w:pos="8763"/>
        </w:tabs>
        <w:spacing w:before="158"/>
        <w:ind w:left="510" w:right="146" w:hanging="397"/>
        <w:jc w:val="left"/>
        <w:rPr>
          <w:rFonts w:ascii="Tahoma" w:hAnsi="Tahoma"/>
        </w:rPr>
      </w:pPr>
      <w:r>
        <w:rPr>
          <w:rFonts w:ascii="Tahoma" w:hAnsi="Tahoma"/>
        </w:rPr>
        <w:t xml:space="preserve">denominazione (o ragione sociale)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, CF/P.IVA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, con sede in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, Via 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, n.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</w:p>
    <w:p w14:paraId="4A5AA14D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26"/>
          <w:tab w:val="left" w:pos="3202"/>
          <w:tab w:val="left" w:pos="6188"/>
          <w:tab w:val="left" w:pos="7035"/>
          <w:tab w:val="left" w:pos="7328"/>
          <w:tab w:val="left" w:pos="8763"/>
        </w:tabs>
        <w:spacing w:before="158"/>
        <w:ind w:left="510" w:right="146" w:hanging="397"/>
        <w:jc w:val="left"/>
        <w:rPr>
          <w:rFonts w:ascii="Tahoma" w:hAnsi="Tahoma"/>
        </w:rPr>
      </w:pPr>
      <w:r>
        <w:rPr>
          <w:rFonts w:ascii="Tahoma" w:hAnsi="Tahoma"/>
        </w:rPr>
        <w:t xml:space="preserve">denominazione (o ragione sociale)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, CF/P.IVA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, con sede in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, Via 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, n.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</w:p>
    <w:p w14:paraId="11EAF08D" w14:textId="77777777" w:rsidR="006138C8" w:rsidRDefault="006138C8" w:rsidP="00460AB4">
      <w:pPr>
        <w:pStyle w:val="Paragrafoelenco"/>
        <w:tabs>
          <w:tab w:val="left" w:pos="426"/>
          <w:tab w:val="left" w:pos="3202"/>
          <w:tab w:val="left" w:pos="6188"/>
          <w:tab w:val="left" w:pos="7035"/>
          <w:tab w:val="left" w:pos="7328"/>
          <w:tab w:val="left" w:pos="8763"/>
        </w:tabs>
        <w:spacing w:before="158"/>
        <w:ind w:left="510" w:right="146" w:firstLine="0"/>
        <w:jc w:val="left"/>
        <w:rPr>
          <w:rFonts w:ascii="Tahoma" w:hAnsi="Tahoma"/>
          <w:u w:val="single"/>
        </w:rPr>
      </w:pPr>
    </w:p>
    <w:p w14:paraId="7D1B0213" w14:textId="6B972B52" w:rsidR="006138C8" w:rsidRDefault="00B5564C">
      <w:pPr>
        <w:pStyle w:val="Paragrafoelenco"/>
        <w:numPr>
          <w:ilvl w:val="1"/>
          <w:numId w:val="2"/>
        </w:numPr>
        <w:tabs>
          <w:tab w:val="left" w:pos="385"/>
          <w:tab w:val="left" w:pos="515"/>
          <w:tab w:val="left" w:pos="9922"/>
        </w:tabs>
        <w:spacing w:before="7" w:line="430" w:lineRule="atLeast"/>
        <w:ind w:left="510" w:hanging="397"/>
        <w:jc w:val="left"/>
        <w:rPr>
          <w:rFonts w:ascii="Tahoma" w:hAnsi="Tahoma"/>
        </w:rPr>
      </w:pPr>
      <w:r>
        <w:rPr>
          <w:rFonts w:ascii="Tahoma" w:hAnsi="Tahoma"/>
        </w:rPr>
        <w:t>che l’ATS possiede l’accreditamento formativo in quanto almeno uno dei soggetti membri risulta accreditato ai sensi del Decreto Presidenziale n. 25/10/2015 recante il “Regolamento Accreditamento 2015”, per la macro</w:t>
      </w:r>
      <w:r w:rsidR="00624E83">
        <w:rPr>
          <w:rFonts w:ascii="Tahoma" w:hAnsi="Tahoma"/>
        </w:rPr>
        <w:t>-</w:t>
      </w:r>
      <w:r>
        <w:rPr>
          <w:rFonts w:ascii="Tahoma" w:hAnsi="Tahoma"/>
        </w:rPr>
        <w:t xml:space="preserve">tipologia formativa “Formazione continua e </w:t>
      </w:r>
      <w:r>
        <w:rPr>
          <w:rFonts w:ascii="Tahoma" w:hAnsi="Tahoma"/>
          <w:spacing w:val="-2"/>
        </w:rPr>
        <w:t>permanente”</w:t>
      </w:r>
    </w:p>
    <w:p w14:paraId="102B7D3B" w14:textId="77777777" w:rsidR="006138C8" w:rsidRDefault="00B5564C">
      <w:pPr>
        <w:pStyle w:val="Paragrafoelenco"/>
        <w:numPr>
          <w:ilvl w:val="1"/>
          <w:numId w:val="2"/>
        </w:numPr>
        <w:tabs>
          <w:tab w:val="left" w:pos="385"/>
          <w:tab w:val="left" w:pos="515"/>
          <w:tab w:val="left" w:pos="9922"/>
        </w:tabs>
        <w:spacing w:before="7" w:line="430" w:lineRule="atLeast"/>
        <w:ind w:left="510" w:hanging="397"/>
        <w:jc w:val="left"/>
        <w:rPr>
          <w:rFonts w:ascii="Tahoma" w:hAnsi="Tahoma"/>
        </w:rPr>
      </w:pPr>
      <w:r>
        <w:rPr>
          <w:rFonts w:ascii="Tahoma" w:hAnsi="Tahoma"/>
        </w:rPr>
        <w:t xml:space="preserve">che l’ATS possiede l’accreditamento ai servizi per il lavoro, in quanto almeno uno dei soggetti membri risulta accreditato ai sensi del D.D.G. n. 846 del 27/02/2020 ‘Nuovo sistema di accreditamento per erogazione servizi per il </w:t>
      </w:r>
      <w:proofErr w:type="spellStart"/>
      <w:r>
        <w:rPr>
          <w:rFonts w:ascii="Tahoma" w:hAnsi="Tahoma"/>
        </w:rPr>
        <w:t>lavoro’</w:t>
      </w:r>
      <w:proofErr w:type="spellEnd"/>
      <w:r>
        <w:rPr>
          <w:rFonts w:ascii="Tahoma" w:hAnsi="Tahoma"/>
        </w:rPr>
        <w:t>;</w:t>
      </w:r>
    </w:p>
    <w:p w14:paraId="6F6FEA51" w14:textId="77777777" w:rsidR="006138C8" w:rsidRDefault="00B5564C">
      <w:pPr>
        <w:pStyle w:val="Paragrafoelenco"/>
        <w:numPr>
          <w:ilvl w:val="1"/>
          <w:numId w:val="2"/>
        </w:numPr>
        <w:tabs>
          <w:tab w:val="left" w:pos="385"/>
          <w:tab w:val="left" w:pos="515"/>
          <w:tab w:val="left" w:pos="9922"/>
        </w:tabs>
        <w:spacing w:before="7" w:line="430" w:lineRule="atLeast"/>
        <w:ind w:left="510" w:hanging="397"/>
        <w:jc w:val="left"/>
        <w:rPr>
          <w:rFonts w:ascii="Tahoma" w:hAnsi="Tahoma"/>
        </w:rPr>
      </w:pPr>
      <w:r>
        <w:rPr>
          <w:rFonts w:ascii="Tahoma" w:hAnsi="Tahoma"/>
        </w:rPr>
        <w:t>che nessuno dei soggetti facenti parte della ATS ha già inoltrato la propria candidatura 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titolo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individuale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nell’ambito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altra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ATS relativamente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presente </w:t>
      </w:r>
      <w:r>
        <w:rPr>
          <w:rFonts w:ascii="Tahoma" w:hAnsi="Tahoma"/>
          <w:spacing w:val="-2"/>
        </w:rPr>
        <w:t>Avviso;</w:t>
      </w:r>
    </w:p>
    <w:p w14:paraId="337D13DF" w14:textId="77777777" w:rsidR="006138C8" w:rsidRPr="006D6D58" w:rsidRDefault="00B5564C">
      <w:pPr>
        <w:pStyle w:val="Paragrafoelenco"/>
        <w:numPr>
          <w:ilvl w:val="1"/>
          <w:numId w:val="2"/>
        </w:numPr>
        <w:tabs>
          <w:tab w:val="left" w:pos="385"/>
          <w:tab w:val="left" w:pos="515"/>
          <w:tab w:val="left" w:pos="9922"/>
        </w:tabs>
        <w:spacing w:before="7" w:line="430" w:lineRule="atLeast"/>
        <w:ind w:left="510" w:hanging="397"/>
        <w:jc w:val="left"/>
        <w:rPr>
          <w:rFonts w:ascii="Tahoma" w:hAnsi="Tahoma"/>
        </w:rPr>
      </w:pPr>
      <w:r>
        <w:rPr>
          <w:rFonts w:ascii="Tahoma" w:hAnsi="Tahoma"/>
        </w:rPr>
        <w:t>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impegnarsi 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costituire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una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ATS con 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soggetti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 xml:space="preserve">sopra </w:t>
      </w:r>
      <w:r>
        <w:rPr>
          <w:rFonts w:ascii="Tahoma" w:hAnsi="Tahoma"/>
          <w:spacing w:val="-2"/>
        </w:rPr>
        <w:t>elencati, la cui formalizzazione dovrà avvenire prima della sottoscrizione della Convenzione con l’Amministrazione procedente.</w:t>
      </w:r>
    </w:p>
    <w:p w14:paraId="0311D87E" w14:textId="77777777" w:rsidR="006D6D58" w:rsidRDefault="006D6D58" w:rsidP="006D6D58">
      <w:pPr>
        <w:pStyle w:val="Paragrafoelenco"/>
        <w:tabs>
          <w:tab w:val="left" w:pos="385"/>
          <w:tab w:val="left" w:pos="515"/>
          <w:tab w:val="left" w:pos="9922"/>
        </w:tabs>
        <w:spacing w:before="7" w:line="430" w:lineRule="atLeast"/>
        <w:ind w:left="510" w:firstLine="0"/>
        <w:jc w:val="left"/>
        <w:rPr>
          <w:rFonts w:ascii="Tahoma" w:hAnsi="Tahoma"/>
        </w:rPr>
      </w:pPr>
    </w:p>
    <w:p w14:paraId="607021F5" w14:textId="77777777" w:rsidR="006138C8" w:rsidRDefault="00B5564C">
      <w:pPr>
        <w:pStyle w:val="Titolo3"/>
        <w:rPr>
          <w:rFonts w:ascii="Tahoma" w:hAnsi="Tahoma"/>
          <w:sz w:val="22"/>
          <w:szCs w:val="22"/>
        </w:rPr>
      </w:pPr>
      <w:r>
        <w:rPr>
          <w:rFonts w:ascii="Tahoma" w:hAnsi="Tahoma"/>
          <w:spacing w:val="-2"/>
          <w:sz w:val="22"/>
          <w:szCs w:val="22"/>
        </w:rPr>
        <w:lastRenderedPageBreak/>
        <w:t>DICHIARA</w:t>
      </w:r>
    </w:p>
    <w:p w14:paraId="48D3ACF0" w14:textId="77777777" w:rsidR="006138C8" w:rsidRDefault="006138C8">
      <w:pPr>
        <w:pStyle w:val="Corpotesto"/>
        <w:spacing w:before="4"/>
        <w:rPr>
          <w:rFonts w:ascii="Tahoma" w:hAnsi="Tahoma"/>
          <w:b/>
          <w:i/>
          <w:sz w:val="22"/>
          <w:szCs w:val="22"/>
        </w:rPr>
      </w:pPr>
    </w:p>
    <w:p w14:paraId="7B9E5378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line="238" w:lineRule="auto"/>
        <w:ind w:right="142"/>
        <w:rPr>
          <w:rFonts w:ascii="Tahoma" w:hAnsi="Tahoma"/>
        </w:rPr>
      </w:pPr>
      <w:r>
        <w:rPr>
          <w:rFonts w:ascii="Tahoma" w:hAnsi="Tahoma"/>
        </w:rPr>
        <w:t>che la suddivisione tra i componenti l’ATS avverrà secondo la seguente ripartizione:</w:t>
      </w:r>
    </w:p>
    <w:p w14:paraId="03F50C19" w14:textId="77777777" w:rsidR="006138C8" w:rsidRDefault="006138C8">
      <w:pPr>
        <w:pStyle w:val="Corpotesto"/>
        <w:spacing w:before="7"/>
        <w:rPr>
          <w:rFonts w:ascii="Tahoma" w:hAnsi="Tahoma"/>
          <w:sz w:val="22"/>
          <w:szCs w:val="22"/>
        </w:rPr>
      </w:pPr>
    </w:p>
    <w:tbl>
      <w:tblPr>
        <w:tblStyle w:val="TableNormal"/>
        <w:tblW w:w="10099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97"/>
        <w:gridCol w:w="6802"/>
      </w:tblGrid>
      <w:tr w:rsidR="006138C8" w14:paraId="039CA22F" w14:textId="77777777">
        <w:trPr>
          <w:trHeight w:val="689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4F7" w14:textId="77777777" w:rsidR="006138C8" w:rsidRDefault="00B556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spacing w:val="-2"/>
                <w:sz w:val="18"/>
                <w:szCs w:val="18"/>
              </w:rPr>
              <w:t>Soggetto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262C" w14:textId="77777777" w:rsidR="006138C8" w:rsidRDefault="00B5564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>Ruolo</w:t>
            </w:r>
            <w:r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/>
                <w:sz w:val="18"/>
                <w:szCs w:val="18"/>
              </w:rPr>
              <w:t>e</w:t>
            </w:r>
            <w:r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/>
                <w:sz w:val="18"/>
                <w:szCs w:val="18"/>
              </w:rPr>
              <w:t>competenze</w:t>
            </w:r>
            <w:r>
              <w:rPr>
                <w:rFonts w:ascii="Tahoma" w:hAnsi="Tahoma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/>
                <w:sz w:val="18"/>
                <w:szCs w:val="18"/>
              </w:rPr>
              <w:t>nelle</w:t>
            </w:r>
            <w:r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/>
                <w:sz w:val="18"/>
                <w:szCs w:val="18"/>
              </w:rPr>
              <w:t>attività</w:t>
            </w:r>
            <w:r>
              <w:rPr>
                <w:rFonts w:ascii="Tahoma" w:hAnsi="Tahoma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  <w:szCs w:val="18"/>
              </w:rPr>
              <w:t>progettuali</w:t>
            </w:r>
          </w:p>
          <w:p w14:paraId="43F75C4C" w14:textId="29091BFB" w:rsidR="006138C8" w:rsidRDefault="00B5564C">
            <w:pPr>
              <w:pStyle w:val="TableParagraph"/>
              <w:tabs>
                <w:tab w:val="left" w:pos="1093"/>
                <w:tab w:val="left" w:pos="1478"/>
                <w:tab w:val="left" w:pos="2389"/>
                <w:tab w:val="left" w:pos="3977"/>
                <w:tab w:val="left" w:pos="5424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spacing w:val="-2"/>
                <w:sz w:val="18"/>
                <w:szCs w:val="18"/>
              </w:rPr>
              <w:t>(indicare</w:t>
            </w:r>
            <w:r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pacing w:val="-6"/>
                <w:sz w:val="18"/>
                <w:szCs w:val="18"/>
              </w:rPr>
              <w:t>se</w:t>
            </w:r>
            <w:r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pacing w:val="-2"/>
                <w:sz w:val="18"/>
                <w:szCs w:val="18"/>
              </w:rPr>
              <w:t>capofila</w:t>
            </w:r>
            <w:r>
              <w:rPr>
                <w:rFonts w:ascii="Tahoma" w:hAnsi="Tahoma"/>
                <w:sz w:val="18"/>
                <w:szCs w:val="18"/>
              </w:rPr>
              <w:tab/>
              <w:t>o</w:t>
            </w:r>
            <w:r>
              <w:rPr>
                <w:rFonts w:ascii="Tahoma" w:hAnsi="Tahoma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componente</w:t>
            </w:r>
            <w:r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pacing w:val="-2"/>
                <w:sz w:val="18"/>
                <w:szCs w:val="18"/>
              </w:rPr>
              <w:t>dell’ATI/ATS</w:t>
            </w:r>
            <w:r>
              <w:rPr>
                <w:rFonts w:ascii="Tahoma" w:hAnsi="Tahoma"/>
                <w:sz w:val="18"/>
                <w:szCs w:val="18"/>
              </w:rPr>
              <w:tab/>
            </w:r>
            <w:r>
              <w:rPr>
                <w:rFonts w:ascii="Tahoma" w:hAnsi="Tahoma"/>
                <w:spacing w:val="-10"/>
                <w:sz w:val="18"/>
                <w:szCs w:val="18"/>
              </w:rPr>
              <w:t>o</w:t>
            </w:r>
            <w:r w:rsidR="00233B57">
              <w:rPr>
                <w:rFonts w:ascii="Tahoma" w:hAnsi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Consorzio e specificare azioni di competenza del soggetto)</w:t>
            </w:r>
          </w:p>
        </w:tc>
      </w:tr>
      <w:tr w:rsidR="006138C8" w14:paraId="1A7CFF2E" w14:textId="77777777">
        <w:trPr>
          <w:trHeight w:val="395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9EFF" w14:textId="77777777" w:rsidR="006138C8" w:rsidRDefault="006138C8">
            <w:pPr>
              <w:pStyle w:val="TableParagraph"/>
              <w:jc w:val="center"/>
              <w:rPr>
                <w:rFonts w:ascii="Tahoma" w:hAnsi="Tahom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5FC6" w14:textId="77777777" w:rsidR="006138C8" w:rsidRDefault="006138C8">
            <w:pPr>
              <w:pStyle w:val="TableParagraph"/>
              <w:jc w:val="center"/>
              <w:rPr>
                <w:rFonts w:ascii="Tahoma" w:hAnsi="Tahoma"/>
              </w:rPr>
            </w:pPr>
          </w:p>
        </w:tc>
      </w:tr>
      <w:tr w:rsidR="006138C8" w14:paraId="59AF357E" w14:textId="77777777">
        <w:trPr>
          <w:trHeight w:val="396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4FCB" w14:textId="77777777" w:rsidR="006138C8" w:rsidRDefault="006138C8">
            <w:pPr>
              <w:pStyle w:val="TableParagraph"/>
              <w:jc w:val="center"/>
              <w:rPr>
                <w:rFonts w:ascii="Tahoma" w:hAnsi="Tahom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EE8C" w14:textId="77777777" w:rsidR="006138C8" w:rsidRDefault="006138C8">
            <w:pPr>
              <w:pStyle w:val="TableParagraph"/>
              <w:jc w:val="center"/>
              <w:rPr>
                <w:rFonts w:ascii="Tahoma" w:hAnsi="Tahoma"/>
              </w:rPr>
            </w:pPr>
          </w:p>
        </w:tc>
      </w:tr>
      <w:tr w:rsidR="006138C8" w14:paraId="5921DFB6" w14:textId="77777777">
        <w:trPr>
          <w:trHeight w:val="398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0B4D" w14:textId="77777777" w:rsidR="006138C8" w:rsidRDefault="006138C8">
            <w:pPr>
              <w:pStyle w:val="TableParagraph"/>
              <w:jc w:val="center"/>
              <w:rPr>
                <w:rFonts w:ascii="Tahoma" w:hAnsi="Tahom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4B5B" w14:textId="77777777" w:rsidR="006138C8" w:rsidRDefault="006138C8">
            <w:pPr>
              <w:pStyle w:val="TableParagraph"/>
              <w:jc w:val="center"/>
              <w:rPr>
                <w:rFonts w:ascii="Tahoma" w:hAnsi="Tahoma"/>
              </w:rPr>
            </w:pPr>
          </w:p>
        </w:tc>
      </w:tr>
    </w:tbl>
    <w:p w14:paraId="03903A7D" w14:textId="77777777" w:rsidR="006138C8" w:rsidRDefault="00B5564C">
      <w:pPr>
        <w:pStyle w:val="Titolo3"/>
        <w:spacing w:before="275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DICHIARA INOLTRE</w:t>
      </w:r>
    </w:p>
    <w:p w14:paraId="4F207A11" w14:textId="40E0EC29" w:rsidR="006138C8" w:rsidRDefault="00B5564C">
      <w:pPr>
        <w:pStyle w:val="Corpotesto"/>
        <w:numPr>
          <w:ilvl w:val="2"/>
          <w:numId w:val="2"/>
        </w:numPr>
        <w:tabs>
          <w:tab w:val="left" w:pos="408"/>
          <w:tab w:val="left" w:pos="410"/>
        </w:tabs>
        <w:spacing w:before="121" w:line="238" w:lineRule="auto"/>
        <w:ind w:right="152"/>
        <w:rPr>
          <w:rFonts w:ascii="Tahoma" w:hAnsi="Tahoma"/>
          <w:sz w:val="22"/>
          <w:szCs w:val="22"/>
        </w:rPr>
      </w:pPr>
      <w:r>
        <w:rPr>
          <w:rFonts w:ascii="Tahoma" w:hAnsi="Tahoma"/>
          <w:color w:val="313131"/>
          <w:sz w:val="22"/>
          <w:szCs w:val="22"/>
        </w:rPr>
        <w:t>che ha preso piena conoscenza dell’Avviso, dei relativi allegati, degli obblighi in essi previsti nonché di tutte le comunicazioni, chiarimenti e aggiornamenti ad esso relativi</w:t>
      </w:r>
      <w:r w:rsidR="00441DE6">
        <w:rPr>
          <w:rFonts w:ascii="Tahoma" w:hAnsi="Tahoma"/>
          <w:color w:val="313131"/>
          <w:sz w:val="22"/>
          <w:szCs w:val="22"/>
        </w:rPr>
        <w:t>;</w:t>
      </w:r>
    </w:p>
    <w:p w14:paraId="2BF7C1E8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21" w:line="238" w:lineRule="auto"/>
        <w:ind w:right="152"/>
        <w:jc w:val="left"/>
        <w:rPr>
          <w:rFonts w:ascii="Tahoma" w:hAnsi="Tahoma"/>
        </w:rPr>
      </w:pPr>
      <w:r>
        <w:rPr>
          <w:rFonts w:ascii="Tahoma" w:hAnsi="Tahoma"/>
          <w:color w:val="313131"/>
        </w:rPr>
        <w:t>di disporre all’interno dell’Area Interna di una sede organizzativa e di almeno una sede di erogazione</w:t>
      </w:r>
      <w:r>
        <w:rPr>
          <w:rFonts w:ascii="Tahoma" w:hAnsi="Tahoma"/>
          <w:color w:val="313131"/>
          <w:spacing w:val="-5"/>
        </w:rPr>
        <w:t xml:space="preserve"> </w:t>
      </w:r>
      <w:r>
        <w:rPr>
          <w:rFonts w:ascii="Tahoma" w:hAnsi="Tahoma"/>
          <w:color w:val="313131"/>
        </w:rPr>
        <w:t>con</w:t>
      </w:r>
      <w:r>
        <w:rPr>
          <w:rFonts w:ascii="Tahoma" w:hAnsi="Tahoma"/>
          <w:color w:val="313131"/>
          <w:spacing w:val="-4"/>
        </w:rPr>
        <w:t xml:space="preserve"> </w:t>
      </w:r>
      <w:r>
        <w:rPr>
          <w:rFonts w:ascii="Tahoma" w:hAnsi="Tahoma"/>
          <w:color w:val="313131"/>
        </w:rPr>
        <w:t>una</w:t>
      </w:r>
      <w:r>
        <w:rPr>
          <w:rFonts w:ascii="Tahoma" w:hAnsi="Tahoma"/>
          <w:color w:val="313131"/>
          <w:spacing w:val="-5"/>
        </w:rPr>
        <w:t xml:space="preserve"> </w:t>
      </w:r>
      <w:r>
        <w:rPr>
          <w:rFonts w:ascii="Tahoma" w:hAnsi="Tahoma"/>
          <w:color w:val="313131"/>
        </w:rPr>
        <w:t>destinazione</w:t>
      </w:r>
      <w:r>
        <w:rPr>
          <w:rFonts w:ascii="Tahoma" w:hAnsi="Tahoma"/>
          <w:color w:val="313131"/>
          <w:spacing w:val="-4"/>
        </w:rPr>
        <w:t xml:space="preserve"> </w:t>
      </w:r>
      <w:r>
        <w:rPr>
          <w:rFonts w:ascii="Tahoma" w:hAnsi="Tahoma"/>
          <w:color w:val="313131"/>
        </w:rPr>
        <w:t>d'uso</w:t>
      </w:r>
      <w:r>
        <w:rPr>
          <w:rFonts w:ascii="Tahoma" w:hAnsi="Tahoma"/>
          <w:color w:val="313131"/>
          <w:spacing w:val="-4"/>
        </w:rPr>
        <w:t xml:space="preserve"> </w:t>
      </w:r>
      <w:r>
        <w:rPr>
          <w:rFonts w:ascii="Tahoma" w:hAnsi="Tahoma"/>
          <w:color w:val="313131"/>
        </w:rPr>
        <w:t>conforme</w:t>
      </w:r>
      <w:r>
        <w:rPr>
          <w:rFonts w:ascii="Tahoma" w:hAnsi="Tahoma"/>
          <w:color w:val="313131"/>
          <w:spacing w:val="-4"/>
        </w:rPr>
        <w:t xml:space="preserve"> </w:t>
      </w:r>
      <w:r>
        <w:rPr>
          <w:rFonts w:ascii="Tahoma" w:hAnsi="Tahoma"/>
          <w:color w:val="313131"/>
        </w:rPr>
        <w:t>alle</w:t>
      </w:r>
      <w:r>
        <w:rPr>
          <w:rFonts w:ascii="Tahoma" w:hAnsi="Tahoma"/>
          <w:color w:val="313131"/>
          <w:spacing w:val="-5"/>
        </w:rPr>
        <w:t xml:space="preserve"> </w:t>
      </w:r>
      <w:r>
        <w:rPr>
          <w:rFonts w:ascii="Tahoma" w:hAnsi="Tahoma"/>
          <w:color w:val="313131"/>
        </w:rPr>
        <w:t>vigenti</w:t>
      </w:r>
      <w:r>
        <w:rPr>
          <w:rFonts w:ascii="Tahoma" w:hAnsi="Tahoma"/>
          <w:color w:val="313131"/>
          <w:spacing w:val="-4"/>
        </w:rPr>
        <w:t xml:space="preserve"> </w:t>
      </w:r>
      <w:r>
        <w:rPr>
          <w:rFonts w:ascii="Tahoma" w:hAnsi="Tahoma"/>
          <w:color w:val="313131"/>
        </w:rPr>
        <w:t>disposizioni</w:t>
      </w:r>
      <w:r>
        <w:rPr>
          <w:rFonts w:ascii="Tahoma" w:hAnsi="Tahoma"/>
          <w:color w:val="313131"/>
          <w:spacing w:val="-4"/>
        </w:rPr>
        <w:t xml:space="preserve"> </w:t>
      </w:r>
      <w:r>
        <w:rPr>
          <w:rFonts w:ascii="Tahoma" w:hAnsi="Tahoma"/>
          <w:color w:val="313131"/>
        </w:rPr>
        <w:t>urbanistiche</w:t>
      </w:r>
      <w:r>
        <w:rPr>
          <w:rFonts w:ascii="Tahoma" w:hAnsi="Tahoma"/>
          <w:color w:val="313131"/>
          <w:spacing w:val="-6"/>
        </w:rPr>
        <w:t xml:space="preserve"> </w:t>
      </w:r>
      <w:r>
        <w:rPr>
          <w:rFonts w:ascii="Tahoma" w:hAnsi="Tahoma"/>
          <w:color w:val="313131"/>
        </w:rPr>
        <w:t>ed</w:t>
      </w:r>
      <w:r>
        <w:rPr>
          <w:rFonts w:ascii="Tahoma" w:hAnsi="Tahoma"/>
          <w:color w:val="313131"/>
          <w:spacing w:val="-4"/>
        </w:rPr>
        <w:t xml:space="preserve"> </w:t>
      </w:r>
      <w:r>
        <w:rPr>
          <w:rFonts w:ascii="Tahoma" w:hAnsi="Tahoma"/>
          <w:color w:val="313131"/>
        </w:rPr>
        <w:t>edilizie;</w:t>
      </w:r>
    </w:p>
    <w:p w14:paraId="5AD6B20D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20"/>
        <w:ind w:right="147"/>
        <w:jc w:val="left"/>
        <w:rPr>
          <w:rFonts w:ascii="Tahoma" w:hAnsi="Tahoma"/>
        </w:rPr>
      </w:pPr>
      <w:r>
        <w:rPr>
          <w:rFonts w:ascii="Tahoma" w:hAnsi="Tahoma"/>
          <w:color w:val="313131"/>
        </w:rPr>
        <w:t>di non essere in stato di fallimento, liquidazione coatta, concordato preventivo o altra situazione liquidatoria, anche volontaria (salve le eccezioni di legge);</w:t>
      </w:r>
    </w:p>
    <w:p w14:paraId="79799594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17"/>
        <w:ind w:right="149"/>
        <w:jc w:val="left"/>
        <w:rPr>
          <w:rFonts w:ascii="Tahoma" w:hAnsi="Tahoma"/>
        </w:rPr>
      </w:pPr>
      <w:r>
        <w:rPr>
          <w:rFonts w:ascii="Tahoma" w:hAnsi="Tahoma"/>
          <w:color w:val="313131"/>
        </w:rPr>
        <w:t>che</w:t>
      </w:r>
      <w:r>
        <w:rPr>
          <w:rFonts w:ascii="Tahoma" w:hAnsi="Tahoma"/>
          <w:color w:val="313131"/>
          <w:spacing w:val="-1"/>
        </w:rPr>
        <w:t xml:space="preserve"> </w:t>
      </w:r>
      <w:r>
        <w:rPr>
          <w:rFonts w:ascii="Tahoma" w:hAnsi="Tahoma"/>
          <w:color w:val="313131"/>
        </w:rPr>
        <w:t>l'ente è</w:t>
      </w:r>
      <w:r>
        <w:rPr>
          <w:rFonts w:ascii="Tahoma" w:hAnsi="Tahoma"/>
          <w:color w:val="313131"/>
          <w:spacing w:val="-1"/>
        </w:rPr>
        <w:t xml:space="preserve"> </w:t>
      </w:r>
      <w:r>
        <w:rPr>
          <w:rFonts w:ascii="Tahoma" w:hAnsi="Tahoma"/>
          <w:color w:val="313131"/>
        </w:rPr>
        <w:t>in regola</w:t>
      </w:r>
      <w:r>
        <w:rPr>
          <w:rFonts w:ascii="Tahoma" w:hAnsi="Tahoma"/>
          <w:color w:val="313131"/>
          <w:spacing w:val="-1"/>
        </w:rPr>
        <w:t xml:space="preserve"> </w:t>
      </w:r>
      <w:r>
        <w:rPr>
          <w:rFonts w:ascii="Tahoma" w:hAnsi="Tahoma"/>
          <w:color w:val="313131"/>
        </w:rPr>
        <w:t>con le</w:t>
      </w:r>
      <w:r>
        <w:rPr>
          <w:rFonts w:ascii="Tahoma" w:hAnsi="Tahoma"/>
          <w:color w:val="313131"/>
          <w:spacing w:val="-1"/>
        </w:rPr>
        <w:t xml:space="preserve"> </w:t>
      </w:r>
      <w:r>
        <w:rPr>
          <w:rFonts w:ascii="Tahoma" w:hAnsi="Tahoma"/>
          <w:color w:val="313131"/>
        </w:rPr>
        <w:t>disposizioni della</w:t>
      </w:r>
      <w:r>
        <w:rPr>
          <w:rFonts w:ascii="Tahoma" w:hAnsi="Tahoma"/>
          <w:color w:val="313131"/>
          <w:spacing w:val="-1"/>
        </w:rPr>
        <w:t xml:space="preserve"> </w:t>
      </w:r>
      <w:r>
        <w:rPr>
          <w:rFonts w:ascii="Tahoma" w:hAnsi="Tahoma"/>
          <w:color w:val="313131"/>
        </w:rPr>
        <w:t>legge</w:t>
      </w:r>
      <w:r>
        <w:rPr>
          <w:rFonts w:ascii="Tahoma" w:hAnsi="Tahoma"/>
          <w:color w:val="313131"/>
          <w:spacing w:val="-1"/>
        </w:rPr>
        <w:t xml:space="preserve"> </w:t>
      </w:r>
      <w:r>
        <w:rPr>
          <w:rFonts w:ascii="Tahoma" w:hAnsi="Tahoma"/>
          <w:color w:val="313131"/>
        </w:rPr>
        <w:t>68/1999 e</w:t>
      </w:r>
      <w:r>
        <w:rPr>
          <w:rFonts w:ascii="Tahoma" w:hAnsi="Tahoma"/>
          <w:color w:val="313131"/>
          <w:spacing w:val="-1"/>
        </w:rPr>
        <w:t xml:space="preserve"> </w:t>
      </w:r>
      <w:proofErr w:type="spellStart"/>
      <w:r>
        <w:rPr>
          <w:rFonts w:ascii="Tahoma" w:hAnsi="Tahoma"/>
          <w:color w:val="313131"/>
        </w:rPr>
        <w:t>s.m.i.</w:t>
      </w:r>
      <w:proofErr w:type="spellEnd"/>
      <w:r>
        <w:rPr>
          <w:rFonts w:ascii="Tahoma" w:hAnsi="Tahoma"/>
          <w:color w:val="313131"/>
        </w:rPr>
        <w:t xml:space="preserve"> sulle "Norme</w:t>
      </w:r>
      <w:r>
        <w:rPr>
          <w:rFonts w:ascii="Tahoma" w:hAnsi="Tahoma"/>
          <w:color w:val="313131"/>
          <w:spacing w:val="-1"/>
        </w:rPr>
        <w:t xml:space="preserve"> </w:t>
      </w:r>
      <w:r>
        <w:rPr>
          <w:rFonts w:ascii="Tahoma" w:hAnsi="Tahoma"/>
          <w:color w:val="313131"/>
        </w:rPr>
        <w:t>per il diritto al lavoro dei disabili";</w:t>
      </w:r>
    </w:p>
    <w:p w14:paraId="486C4E71" w14:textId="77777777" w:rsidR="006138C8" w:rsidRDefault="00B5564C">
      <w:pPr>
        <w:pStyle w:val="Corpotesto"/>
        <w:spacing w:before="115"/>
        <w:ind w:left="239"/>
        <w:rPr>
          <w:rFonts w:ascii="Tahoma" w:hAnsi="Tahoma"/>
          <w:i/>
          <w:iCs/>
          <w:sz w:val="22"/>
          <w:szCs w:val="22"/>
          <w:u w:val="single"/>
        </w:rPr>
      </w:pPr>
      <w:r>
        <w:rPr>
          <w:rFonts w:ascii="Tahoma" w:hAnsi="Tahoma"/>
          <w:i/>
          <w:iCs/>
          <w:color w:val="313131"/>
          <w:sz w:val="22"/>
          <w:szCs w:val="22"/>
          <w:u w:val="single"/>
        </w:rPr>
        <w:t xml:space="preserve">o </w:t>
      </w:r>
      <w:r>
        <w:rPr>
          <w:rFonts w:ascii="Tahoma" w:hAnsi="Tahoma"/>
          <w:i/>
          <w:iCs/>
          <w:color w:val="313131"/>
          <w:spacing w:val="-2"/>
          <w:sz w:val="22"/>
          <w:szCs w:val="22"/>
          <w:u w:val="single"/>
        </w:rPr>
        <w:t>alternativamente</w:t>
      </w:r>
    </w:p>
    <w:p w14:paraId="7E0A32AB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19"/>
        <w:ind w:right="150"/>
        <w:rPr>
          <w:rFonts w:ascii="Tahoma" w:hAnsi="Tahoma"/>
        </w:rPr>
      </w:pPr>
      <w:r>
        <w:rPr>
          <w:rFonts w:ascii="Tahoma" w:hAnsi="Tahoma"/>
          <w:color w:val="313131"/>
        </w:rPr>
        <w:t xml:space="preserve">che l'ente non è soggetto agli obblighi derivanti dalla legge 68/1999 e </w:t>
      </w:r>
      <w:proofErr w:type="spellStart"/>
      <w:r>
        <w:rPr>
          <w:rFonts w:ascii="Tahoma" w:hAnsi="Tahoma"/>
          <w:color w:val="313131"/>
        </w:rPr>
        <w:t>s.m.i.</w:t>
      </w:r>
      <w:proofErr w:type="spellEnd"/>
      <w:r>
        <w:rPr>
          <w:rFonts w:ascii="Tahoma" w:hAnsi="Tahoma"/>
          <w:color w:val="313131"/>
        </w:rPr>
        <w:t xml:space="preserve"> sulle "Norme per il diritto al lavoro dei disabili”</w:t>
      </w:r>
    </w:p>
    <w:p w14:paraId="6846C05B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17"/>
        <w:ind w:right="148"/>
        <w:rPr>
          <w:rFonts w:ascii="Tahoma" w:hAnsi="Tahoma"/>
        </w:rPr>
      </w:pPr>
      <w:r>
        <w:rPr>
          <w:rFonts w:ascii="Tahoma" w:hAnsi="Tahoma"/>
          <w:color w:val="313131"/>
        </w:rPr>
        <w:t xml:space="preserve">che i soggetti che amministrano l'ente hanno qualità morali e professionali, specificatamente </w:t>
      </w:r>
      <w:r>
        <w:rPr>
          <w:rFonts w:ascii="Tahoma" w:hAnsi="Tahoma"/>
          <w:color w:val="313131"/>
          <w:spacing w:val="-2"/>
        </w:rPr>
        <w:t>previste;</w:t>
      </w:r>
    </w:p>
    <w:p w14:paraId="7D4E552C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17"/>
        <w:ind w:right="148"/>
        <w:rPr>
          <w:rFonts w:ascii="Tahoma" w:hAnsi="Tahoma"/>
        </w:rPr>
      </w:pPr>
      <w:r>
        <w:rPr>
          <w:rFonts w:ascii="Tahoma" w:hAnsi="Tahoma"/>
          <w:color w:val="313131"/>
        </w:rPr>
        <w:t xml:space="preserve">i cui amministratori, muniti di potere di rappresentanza, non siano stati condannati - anche con sentenze non definitive - o decreto penale di condanna divenuto irrevocabile o sentenza di applicazione della pena su richiesta ai sensi dell’articolo 444 del codice di procedura penale per uno dei reati e/o violazioni di cui agli articoli dal 94 al 98 del </w:t>
      </w:r>
      <w:proofErr w:type="spellStart"/>
      <w:r>
        <w:rPr>
          <w:rFonts w:ascii="Tahoma" w:hAnsi="Tahoma"/>
          <w:color w:val="313131"/>
        </w:rPr>
        <w:t>D.Lgs.</w:t>
      </w:r>
      <w:proofErr w:type="spellEnd"/>
      <w:r>
        <w:rPr>
          <w:rFonts w:ascii="Tahoma" w:hAnsi="Tahoma"/>
          <w:color w:val="313131"/>
        </w:rPr>
        <w:t xml:space="preserve"> 36/2023 o siano sottoposti alle misure di prevenzione o ostative previste rispettivamente all'art. 6 e all'art. 67 del </w:t>
      </w:r>
      <w:proofErr w:type="spellStart"/>
      <w:r>
        <w:rPr>
          <w:rFonts w:ascii="Tahoma" w:hAnsi="Tahoma"/>
          <w:color w:val="313131"/>
        </w:rPr>
        <w:t>D.Lgs.</w:t>
      </w:r>
      <w:proofErr w:type="spellEnd"/>
      <w:r>
        <w:rPr>
          <w:rFonts w:ascii="Tahoma" w:hAnsi="Tahoma"/>
          <w:color w:val="313131"/>
        </w:rPr>
        <w:t xml:space="preserve"> n. </w:t>
      </w:r>
      <w:r>
        <w:rPr>
          <w:rFonts w:ascii="Tahoma" w:hAnsi="Tahoma"/>
          <w:color w:val="313131"/>
          <w:spacing w:val="-2"/>
        </w:rPr>
        <w:t>159/2011;</w:t>
      </w:r>
    </w:p>
    <w:p w14:paraId="41266B53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17"/>
        <w:ind w:right="142"/>
        <w:rPr>
          <w:rFonts w:ascii="Tahoma" w:hAnsi="Tahoma"/>
          <w:color w:val="313131"/>
        </w:rPr>
      </w:pPr>
      <w:r>
        <w:rPr>
          <w:rFonts w:ascii="Tahoma" w:hAnsi="Tahoma"/>
          <w:color w:val="313131"/>
        </w:rPr>
        <w:t>di rispettare le norme dell’ordinamento giuridico in materia di prevenzione degli infortuni sul luogo di lavoro e delle malattie professionali, della sicurezza sui luoghi di lavoro, dei contratti collettivi di lavoro e della normativa relativa alla tutela dell’ambiente;</w:t>
      </w:r>
    </w:p>
    <w:p w14:paraId="79F0302E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17"/>
        <w:ind w:right="141"/>
        <w:rPr>
          <w:rFonts w:ascii="Tahoma" w:hAnsi="Tahoma"/>
        </w:rPr>
      </w:pPr>
      <w:r>
        <w:rPr>
          <w:rFonts w:ascii="Tahoma" w:hAnsi="Tahoma"/>
          <w:color w:val="313131"/>
        </w:rPr>
        <w:t>che l’ente non ha un saldo negativo tra crediti certi, ancorché non liquidi o esigibili, e debiti derivanti da sentenze e/o ordinanze di assegnazione emesse nei confronti dell’Assessorato della Famiglia, delle Politiche sociali e del Lavoro della Regione Siciliana a seguito di procedure esecutive afferenti al soggetto proponente, e ciò a tutela della finanza pubblica regionale;</w:t>
      </w:r>
    </w:p>
    <w:p w14:paraId="0E755D89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16"/>
        <w:ind w:right="146"/>
        <w:rPr>
          <w:rFonts w:ascii="Tahoma" w:hAnsi="Tahoma"/>
        </w:rPr>
      </w:pPr>
      <w:r>
        <w:rPr>
          <w:rFonts w:ascii="Tahoma" w:hAnsi="Tahoma"/>
          <w:color w:val="313131"/>
        </w:rPr>
        <w:t>di aver preso visione dell’Avviso pubblico e delle ulteriori disposizioni adottate da parte dell’Amministrazione e di accettarne tutti i contenuti e le condizioni;</w:t>
      </w:r>
    </w:p>
    <w:p w14:paraId="4791F7F5" w14:textId="477DBF7C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19"/>
        <w:ind w:right="141"/>
        <w:rPr>
          <w:rFonts w:ascii="Tahoma" w:hAnsi="Tahoma"/>
        </w:rPr>
      </w:pPr>
      <w:r>
        <w:rPr>
          <w:rFonts w:ascii="Tahoma" w:hAnsi="Tahoma"/>
          <w:color w:val="313131"/>
        </w:rPr>
        <w:t>di essere consapevole degli obblighi del beneficiario e di quanto previsto dal vigente Vademecum per l’attuazione</w:t>
      </w:r>
      <w:r w:rsidR="000107CB">
        <w:rPr>
          <w:rFonts w:ascii="Tahoma" w:hAnsi="Tahoma"/>
          <w:color w:val="313131"/>
        </w:rPr>
        <w:t xml:space="preserve"> del</w:t>
      </w:r>
      <w:r>
        <w:rPr>
          <w:rFonts w:ascii="Tahoma" w:hAnsi="Tahoma"/>
          <w:color w:val="313131"/>
        </w:rPr>
        <w:t xml:space="preserve"> PR Sicilia FSE+ 2021/2027, di accettarne tutti i contenuti e le condizioni e di rispettarne gli adempimenti previsti nei termini ivi </w:t>
      </w:r>
      <w:r>
        <w:rPr>
          <w:rFonts w:ascii="Tahoma" w:hAnsi="Tahoma"/>
          <w:color w:val="313131"/>
          <w:spacing w:val="-2"/>
        </w:rPr>
        <w:t>indicati;</w:t>
      </w:r>
    </w:p>
    <w:p w14:paraId="45E24BC5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20" w:line="238" w:lineRule="auto"/>
        <w:ind w:right="147"/>
        <w:rPr>
          <w:rFonts w:ascii="Tahoma" w:hAnsi="Tahoma"/>
        </w:rPr>
      </w:pPr>
      <w:r>
        <w:rPr>
          <w:rFonts w:ascii="Tahoma" w:hAnsi="Tahoma"/>
          <w:color w:val="313131"/>
        </w:rPr>
        <w:t>di possedere capacità tecnico-professionali e organizzative tali da garantire il regolare svolgimento delle attività previste nell’ambito della proposta progettuale presentata;</w:t>
      </w:r>
    </w:p>
    <w:p w14:paraId="15818F46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08"/>
          <w:tab w:val="left" w:pos="410"/>
        </w:tabs>
        <w:spacing w:before="120"/>
        <w:ind w:right="144"/>
        <w:rPr>
          <w:rFonts w:ascii="Tahoma" w:hAnsi="Tahoma"/>
        </w:rPr>
      </w:pPr>
      <w:r>
        <w:rPr>
          <w:rFonts w:ascii="Tahoma" w:hAnsi="Tahoma"/>
          <w:color w:val="313131"/>
        </w:rPr>
        <w:lastRenderedPageBreak/>
        <w:t>di fornire, su richiesta dell’Amministrazione, la documentazione necessaria ad attestare la correttezza dei dati forniti ai fini della istruttoria della domanda e di essere consapevole che, a fronte di mancata trasmissione della documentazione richiesta, l’istruttoria avrà esito negativo;</w:t>
      </w:r>
    </w:p>
    <w:p w14:paraId="26622794" w14:textId="77777777" w:rsidR="006138C8" w:rsidRDefault="00B5564C">
      <w:pPr>
        <w:pStyle w:val="Paragrafoelenco"/>
        <w:numPr>
          <w:ilvl w:val="2"/>
          <w:numId w:val="2"/>
        </w:numPr>
        <w:tabs>
          <w:tab w:val="left" w:pos="422"/>
          <w:tab w:val="left" w:pos="424"/>
        </w:tabs>
        <w:spacing w:before="115"/>
        <w:ind w:left="424" w:right="149" w:hanging="142"/>
        <w:rPr>
          <w:rFonts w:ascii="Tahoma" w:hAnsi="Tahoma"/>
        </w:rPr>
      </w:pPr>
      <w:r>
        <w:rPr>
          <w:rFonts w:ascii="Tahoma" w:hAnsi="Tahoma"/>
          <w:color w:val="313131"/>
        </w:rPr>
        <w:t>di possedere affidabilità economica e finanziaria provata con avvenuta adozione del bilancio d'esercizio nei termini di legge;</w:t>
      </w:r>
    </w:p>
    <w:p w14:paraId="1E95269E" w14:textId="77777777" w:rsidR="006138C8" w:rsidRDefault="00B5564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19"/>
        <w:ind w:right="139"/>
        <w:rPr>
          <w:rFonts w:ascii="Tahoma" w:hAnsi="Tahoma"/>
        </w:rPr>
      </w:pP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osservare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normativa UE,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nazionale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regionale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riferimento,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quanto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disposto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dall’Avviso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 le modalità di gestione pubblicate dalla Regione;</w:t>
      </w:r>
    </w:p>
    <w:p w14:paraId="5AF74AAC" w14:textId="77777777" w:rsidR="006138C8" w:rsidRDefault="00B5564C">
      <w:pPr>
        <w:pStyle w:val="Corpotesto"/>
        <w:numPr>
          <w:ilvl w:val="0"/>
          <w:numId w:val="1"/>
        </w:numPr>
        <w:tabs>
          <w:tab w:val="left" w:pos="422"/>
          <w:tab w:val="left" w:pos="424"/>
        </w:tabs>
        <w:spacing w:before="119"/>
        <w:ind w:right="139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che si impegna a rispettare i diritti e i principi della Carta dei diritti fondamentali dell’Unione europea;</w:t>
      </w:r>
    </w:p>
    <w:p w14:paraId="5BF88911" w14:textId="77777777" w:rsidR="006138C8" w:rsidRDefault="00B5564C">
      <w:pPr>
        <w:pStyle w:val="Paragrafoelenco"/>
        <w:numPr>
          <w:ilvl w:val="0"/>
          <w:numId w:val="1"/>
        </w:numPr>
        <w:tabs>
          <w:tab w:val="left" w:pos="422"/>
        </w:tabs>
        <w:ind w:left="422" w:hanging="282"/>
        <w:rPr>
          <w:rFonts w:ascii="Tahoma" w:hAnsi="Tahoma"/>
        </w:rPr>
      </w:pPr>
      <w:r>
        <w:rPr>
          <w:rFonts w:ascii="Tahoma" w:hAnsi="Tahoma"/>
        </w:rPr>
        <w:t>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rispettare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finalità, 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contenuti 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modalità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attuative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descritti nella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proposta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di </w:t>
      </w:r>
      <w:r>
        <w:rPr>
          <w:rFonts w:ascii="Tahoma" w:hAnsi="Tahoma"/>
          <w:spacing w:val="-2"/>
        </w:rPr>
        <w:t>progetto;</w:t>
      </w:r>
    </w:p>
    <w:p w14:paraId="68AF302F" w14:textId="77777777" w:rsidR="006138C8" w:rsidRDefault="00B5564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48"/>
        <w:rPr>
          <w:rFonts w:ascii="Tahoma" w:hAnsi="Tahoma"/>
        </w:rPr>
      </w:pP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accettare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indagini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tecniche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controlli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che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Regione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gli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altri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organi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competenti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potranno effettuare, ai fini della valutazione e delle verifiche di competenza relativamente al percorso oggetto della presente proposta;</w:t>
      </w:r>
    </w:p>
    <w:p w14:paraId="23D86134" w14:textId="77777777" w:rsidR="006138C8" w:rsidRDefault="00B5564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42"/>
        <w:rPr>
          <w:rFonts w:ascii="Tahoma" w:hAnsi="Tahoma"/>
        </w:rPr>
      </w:pPr>
      <w:r>
        <w:rPr>
          <w:rFonts w:ascii="Tahoma" w:hAnsi="Tahoma"/>
        </w:rPr>
        <w:t>che per il medesimo intervento non sono stati richiesti altri finanziamenti nell’ambito dello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 xml:space="preserve">stesso Avviso pubblico, di programmi nazionali o regionali, né altri programmi o iniziative comunitarie e di non percepire altri finanziamenti pubblici per la realizzazione del progetto </w:t>
      </w:r>
      <w:r>
        <w:rPr>
          <w:rFonts w:ascii="Tahoma" w:hAnsi="Tahoma"/>
          <w:spacing w:val="-2"/>
        </w:rPr>
        <w:t>presentato;</w:t>
      </w:r>
    </w:p>
    <w:p w14:paraId="3F15D178" w14:textId="77777777" w:rsidR="006138C8" w:rsidRDefault="00B5564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48"/>
        <w:rPr>
          <w:rFonts w:ascii="Tahoma" w:hAnsi="Tahoma"/>
        </w:rPr>
      </w:pPr>
      <w:r>
        <w:rPr>
          <w:rFonts w:ascii="Tahoma" w:hAnsi="Tahoma"/>
        </w:rPr>
        <w:t>di essere a conoscenza delle disposizioni relative a ispezioni, controlli, revoche e sanzioni di cui all’Avviso pubblico e alla normativa UE, nazionale e regionale in materia di FSE+;</w:t>
      </w:r>
    </w:p>
    <w:p w14:paraId="4311D0AB" w14:textId="77777777" w:rsidR="006138C8" w:rsidRDefault="00B5564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45"/>
        <w:rPr>
          <w:rFonts w:ascii="Tahoma" w:hAnsi="Tahoma"/>
        </w:rPr>
      </w:pPr>
      <w:r>
        <w:rPr>
          <w:rFonts w:ascii="Tahoma" w:hAnsi="Tahoma"/>
        </w:rPr>
        <w:t>di essere consapevole che la valutazione positiva della proposta progettuale presentata non comporta l’assegnazione di risorse, che saranno impegnate solo a seguito della presentazione del PIA</w:t>
      </w:r>
    </w:p>
    <w:p w14:paraId="1D7F156D" w14:textId="77777777" w:rsidR="006138C8" w:rsidRDefault="006138C8">
      <w:pPr>
        <w:pStyle w:val="Paragrafoelenco"/>
        <w:tabs>
          <w:tab w:val="left" w:pos="422"/>
          <w:tab w:val="left" w:pos="424"/>
        </w:tabs>
        <w:ind w:left="424" w:right="145" w:firstLine="0"/>
        <w:rPr>
          <w:rFonts w:ascii="Tahoma" w:hAnsi="Tahoma"/>
        </w:rPr>
      </w:pPr>
    </w:p>
    <w:p w14:paraId="2F65C041" w14:textId="77777777" w:rsidR="006138C8" w:rsidRDefault="006138C8">
      <w:pPr>
        <w:pStyle w:val="Paragrafoelenco"/>
        <w:tabs>
          <w:tab w:val="left" w:pos="422"/>
          <w:tab w:val="left" w:pos="424"/>
        </w:tabs>
        <w:ind w:left="424" w:right="145" w:firstLine="0"/>
        <w:rPr>
          <w:rFonts w:ascii="Tahoma" w:hAnsi="Tahoma"/>
        </w:rPr>
      </w:pPr>
    </w:p>
    <w:p w14:paraId="6D8D464B" w14:textId="77777777" w:rsidR="006138C8" w:rsidRDefault="00B5564C">
      <w:pPr>
        <w:pStyle w:val="Paragrafoelenco"/>
        <w:tabs>
          <w:tab w:val="left" w:pos="422"/>
          <w:tab w:val="left" w:pos="424"/>
        </w:tabs>
        <w:ind w:left="424" w:right="145" w:firstLine="0"/>
        <w:rPr>
          <w:rFonts w:ascii="Tahoma" w:hAnsi="Tahoma"/>
        </w:rPr>
      </w:pPr>
      <w:r>
        <w:rPr>
          <w:rFonts w:ascii="Tahoma" w:hAnsi="Tahoma"/>
        </w:rPr>
        <w:t>Nel caso di ATS già costituito allega alla presente copia dell’atto di costituzione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regolarmente registrato.</w:t>
      </w:r>
    </w:p>
    <w:p w14:paraId="5FCE8C6D" w14:textId="77777777" w:rsidR="006138C8" w:rsidRDefault="006138C8">
      <w:pPr>
        <w:pStyle w:val="Corpotesto"/>
        <w:rPr>
          <w:rFonts w:ascii="Tahoma" w:hAnsi="Tahoma"/>
          <w:sz w:val="22"/>
          <w:szCs w:val="22"/>
        </w:rPr>
      </w:pPr>
    </w:p>
    <w:p w14:paraId="11EE2211" w14:textId="77777777" w:rsidR="006138C8" w:rsidRDefault="006138C8">
      <w:pPr>
        <w:pStyle w:val="Corpotesto"/>
        <w:spacing w:before="44"/>
        <w:rPr>
          <w:rFonts w:ascii="Tahoma" w:hAnsi="Tahoma"/>
          <w:sz w:val="22"/>
          <w:szCs w:val="22"/>
        </w:rPr>
      </w:pPr>
    </w:p>
    <w:p w14:paraId="779DB24D" w14:textId="77777777" w:rsidR="006138C8" w:rsidRDefault="00B5564C">
      <w:pPr>
        <w:ind w:left="140"/>
        <w:rPr>
          <w:rFonts w:ascii="Tahoma" w:hAnsi="Tahoma"/>
        </w:rPr>
      </w:pPr>
      <w:r>
        <w:rPr>
          <w:rFonts w:ascii="Tahoma" w:hAnsi="Tahoma"/>
          <w:i/>
        </w:rPr>
        <w:t>Si</w:t>
      </w:r>
      <w:r>
        <w:rPr>
          <w:rFonts w:ascii="Tahoma" w:hAnsi="Tahoma"/>
          <w:i/>
          <w:spacing w:val="-5"/>
        </w:rPr>
        <w:t xml:space="preserve"> </w:t>
      </w:r>
      <w:r>
        <w:rPr>
          <w:rFonts w:ascii="Tahoma" w:hAnsi="Tahoma"/>
          <w:i/>
        </w:rPr>
        <w:t>autorizza</w:t>
      </w:r>
      <w:r>
        <w:rPr>
          <w:rFonts w:ascii="Tahoma" w:hAnsi="Tahoma"/>
          <w:i/>
          <w:spacing w:val="-3"/>
        </w:rPr>
        <w:t xml:space="preserve"> </w:t>
      </w:r>
      <w:r>
        <w:rPr>
          <w:rFonts w:ascii="Tahoma" w:hAnsi="Tahoma"/>
          <w:i/>
        </w:rPr>
        <w:t>il</w:t>
      </w:r>
      <w:r>
        <w:rPr>
          <w:rFonts w:ascii="Tahoma" w:hAnsi="Tahoma"/>
          <w:i/>
          <w:spacing w:val="-4"/>
        </w:rPr>
        <w:t xml:space="preserve"> </w:t>
      </w:r>
      <w:r>
        <w:rPr>
          <w:rFonts w:ascii="Tahoma" w:hAnsi="Tahoma"/>
          <w:i/>
        </w:rPr>
        <w:t>trattamento</w:t>
      </w:r>
      <w:r>
        <w:rPr>
          <w:rFonts w:ascii="Tahoma" w:hAnsi="Tahoma"/>
          <w:i/>
          <w:spacing w:val="-3"/>
        </w:rPr>
        <w:t xml:space="preserve"> </w:t>
      </w:r>
      <w:r>
        <w:rPr>
          <w:rFonts w:ascii="Tahoma" w:hAnsi="Tahoma"/>
          <w:i/>
        </w:rPr>
        <w:t>dei</w:t>
      </w:r>
      <w:r>
        <w:rPr>
          <w:rFonts w:ascii="Tahoma" w:hAnsi="Tahoma"/>
          <w:i/>
          <w:spacing w:val="-5"/>
        </w:rPr>
        <w:t xml:space="preserve"> </w:t>
      </w:r>
      <w:r>
        <w:rPr>
          <w:rFonts w:ascii="Tahoma" w:hAnsi="Tahoma"/>
          <w:i/>
        </w:rPr>
        <w:t>dati</w:t>
      </w:r>
      <w:r>
        <w:rPr>
          <w:rFonts w:ascii="Tahoma" w:hAnsi="Tahoma"/>
          <w:i/>
          <w:spacing w:val="-5"/>
        </w:rPr>
        <w:t xml:space="preserve"> </w:t>
      </w:r>
      <w:r>
        <w:rPr>
          <w:rFonts w:ascii="Tahoma" w:hAnsi="Tahoma"/>
          <w:i/>
        </w:rPr>
        <w:t>forniti</w:t>
      </w:r>
      <w:r>
        <w:rPr>
          <w:rFonts w:ascii="Tahoma" w:hAnsi="Tahoma"/>
          <w:i/>
          <w:spacing w:val="-4"/>
        </w:rPr>
        <w:t xml:space="preserve"> </w:t>
      </w:r>
      <w:r>
        <w:rPr>
          <w:rFonts w:ascii="Tahoma" w:hAnsi="Tahoma"/>
          <w:i/>
        </w:rPr>
        <w:t>ai</w:t>
      </w:r>
      <w:r>
        <w:rPr>
          <w:rFonts w:ascii="Tahoma" w:hAnsi="Tahoma"/>
          <w:i/>
          <w:spacing w:val="-5"/>
        </w:rPr>
        <w:t xml:space="preserve"> </w:t>
      </w:r>
      <w:r>
        <w:rPr>
          <w:rFonts w:ascii="Tahoma" w:hAnsi="Tahoma"/>
          <w:i/>
        </w:rPr>
        <w:t>sensi</w:t>
      </w:r>
      <w:r>
        <w:rPr>
          <w:rFonts w:ascii="Tahoma" w:hAnsi="Tahoma"/>
          <w:i/>
          <w:spacing w:val="-4"/>
        </w:rPr>
        <w:t xml:space="preserve"> </w:t>
      </w:r>
      <w:r>
        <w:rPr>
          <w:rFonts w:ascii="Tahoma" w:hAnsi="Tahoma"/>
          <w:i/>
        </w:rPr>
        <w:t>del</w:t>
      </w:r>
      <w:r>
        <w:rPr>
          <w:rFonts w:ascii="Tahoma" w:hAnsi="Tahoma"/>
          <w:i/>
          <w:spacing w:val="-4"/>
        </w:rPr>
        <w:t xml:space="preserve"> </w:t>
      </w:r>
      <w:proofErr w:type="spellStart"/>
      <w:r>
        <w:rPr>
          <w:rFonts w:ascii="Tahoma" w:hAnsi="Tahoma"/>
          <w:i/>
        </w:rPr>
        <w:t>D.Lgs.</w:t>
      </w:r>
      <w:proofErr w:type="spellEnd"/>
      <w:r>
        <w:rPr>
          <w:rFonts w:ascii="Tahoma" w:hAnsi="Tahoma"/>
          <w:i/>
          <w:spacing w:val="-3"/>
        </w:rPr>
        <w:t xml:space="preserve"> </w:t>
      </w:r>
      <w:r>
        <w:rPr>
          <w:rFonts w:ascii="Tahoma" w:hAnsi="Tahoma"/>
          <w:i/>
        </w:rPr>
        <w:t>n.</w:t>
      </w:r>
      <w:r>
        <w:rPr>
          <w:rFonts w:ascii="Tahoma" w:hAnsi="Tahoma"/>
          <w:i/>
          <w:spacing w:val="-4"/>
        </w:rPr>
        <w:t xml:space="preserve"> </w:t>
      </w:r>
      <w:r>
        <w:rPr>
          <w:rFonts w:ascii="Tahoma" w:hAnsi="Tahoma"/>
          <w:i/>
        </w:rPr>
        <w:t>196/2003</w:t>
      </w:r>
      <w:r>
        <w:rPr>
          <w:rFonts w:ascii="Tahoma" w:hAnsi="Tahoma"/>
          <w:i/>
          <w:spacing w:val="-3"/>
        </w:rPr>
        <w:t xml:space="preserve"> </w:t>
      </w:r>
      <w:r>
        <w:rPr>
          <w:rFonts w:ascii="Tahoma" w:hAnsi="Tahoma"/>
          <w:i/>
        </w:rPr>
        <w:t>e</w:t>
      </w:r>
      <w:r>
        <w:rPr>
          <w:rFonts w:ascii="Tahoma" w:hAnsi="Tahoma"/>
          <w:i/>
          <w:spacing w:val="-3"/>
        </w:rPr>
        <w:t xml:space="preserve"> </w:t>
      </w:r>
      <w:proofErr w:type="spellStart"/>
      <w:r>
        <w:rPr>
          <w:rFonts w:ascii="Tahoma" w:hAnsi="Tahoma"/>
          <w:i/>
        </w:rPr>
        <w:t>ss.mm.ii</w:t>
      </w:r>
      <w:proofErr w:type="spellEnd"/>
      <w:r>
        <w:rPr>
          <w:rFonts w:ascii="Tahoma" w:hAnsi="Tahoma"/>
          <w:i/>
        </w:rPr>
        <w:t>.</w:t>
      </w:r>
      <w:r>
        <w:rPr>
          <w:rFonts w:ascii="Tahoma" w:hAnsi="Tahoma"/>
          <w:i/>
          <w:spacing w:val="-4"/>
        </w:rPr>
        <w:t xml:space="preserve"> </w:t>
      </w:r>
      <w:r>
        <w:rPr>
          <w:rFonts w:ascii="Tahoma" w:hAnsi="Tahoma"/>
          <w:i/>
        </w:rPr>
        <w:t>e</w:t>
      </w:r>
      <w:r>
        <w:rPr>
          <w:rFonts w:ascii="Tahoma" w:hAnsi="Tahoma"/>
          <w:i/>
          <w:spacing w:val="-3"/>
        </w:rPr>
        <w:t xml:space="preserve"> </w:t>
      </w:r>
      <w:r>
        <w:rPr>
          <w:rFonts w:ascii="Tahoma" w:hAnsi="Tahoma"/>
          <w:i/>
        </w:rPr>
        <w:t>Reg.</w:t>
      </w:r>
      <w:r>
        <w:rPr>
          <w:rFonts w:ascii="Tahoma" w:hAnsi="Tahoma"/>
          <w:i/>
          <w:spacing w:val="-6"/>
        </w:rPr>
        <w:t xml:space="preserve"> </w:t>
      </w:r>
      <w:r>
        <w:rPr>
          <w:rFonts w:ascii="Tahoma" w:hAnsi="Tahoma"/>
          <w:i/>
        </w:rPr>
        <w:t>(UE)</w:t>
      </w:r>
      <w:r>
        <w:rPr>
          <w:rFonts w:ascii="Tahoma" w:hAnsi="Tahoma"/>
          <w:i/>
          <w:spacing w:val="-3"/>
        </w:rPr>
        <w:t xml:space="preserve"> </w:t>
      </w:r>
      <w:r>
        <w:rPr>
          <w:rFonts w:ascii="Tahoma" w:hAnsi="Tahoma"/>
          <w:i/>
          <w:spacing w:val="-2"/>
        </w:rPr>
        <w:t>2016/679</w:t>
      </w:r>
    </w:p>
    <w:p w14:paraId="77CE22CA" w14:textId="77777777" w:rsidR="006138C8" w:rsidRDefault="006138C8">
      <w:pPr>
        <w:pStyle w:val="Corpotesto"/>
        <w:rPr>
          <w:rFonts w:ascii="Tahoma" w:hAnsi="Tahoma"/>
          <w:i/>
          <w:sz w:val="22"/>
          <w:szCs w:val="22"/>
        </w:rPr>
      </w:pPr>
    </w:p>
    <w:p w14:paraId="3A199219" w14:textId="77777777" w:rsidR="006138C8" w:rsidRDefault="00B5564C">
      <w:pPr>
        <w:tabs>
          <w:tab w:val="left" w:pos="5806"/>
        </w:tabs>
        <w:ind w:left="140"/>
        <w:rPr>
          <w:rFonts w:ascii="Tahoma" w:hAnsi="Tahoma"/>
        </w:rPr>
      </w:pPr>
      <w:r>
        <w:rPr>
          <w:rFonts w:ascii="Tahoma" w:hAnsi="Tahoma"/>
        </w:rPr>
        <w:t>Data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…………………….</w:t>
      </w:r>
      <w:r>
        <w:rPr>
          <w:rFonts w:ascii="Tahoma" w:hAnsi="Tahoma"/>
          <w:spacing w:val="-18"/>
        </w:rPr>
        <w:t xml:space="preserve"> </w:t>
      </w:r>
    </w:p>
    <w:p w14:paraId="0206A686" w14:textId="77777777" w:rsidR="006138C8" w:rsidRDefault="006138C8">
      <w:pPr>
        <w:tabs>
          <w:tab w:val="left" w:pos="5806"/>
        </w:tabs>
        <w:ind w:left="140"/>
        <w:rPr>
          <w:rFonts w:ascii="Tahoma" w:hAnsi="Tahoma"/>
        </w:rPr>
      </w:pP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75"/>
        <w:gridCol w:w="3737"/>
      </w:tblGrid>
      <w:tr w:rsidR="006138C8" w14:paraId="0669EAF3" w14:textId="77777777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F0333" w14:textId="77777777" w:rsidR="006138C8" w:rsidRDefault="00B5564C">
            <w:pPr>
              <w:pStyle w:val="Contenutotabella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COMPONENTE ATS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8EED" w14:textId="77777777" w:rsidR="006138C8" w:rsidRDefault="00B5564C">
            <w:pPr>
              <w:pStyle w:val="Contenutotabella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FIRMA</w:t>
            </w:r>
          </w:p>
        </w:tc>
      </w:tr>
      <w:tr w:rsidR="006138C8" w14:paraId="7FDCE6F4" w14:textId="77777777">
        <w:trPr>
          <w:trHeight w:val="567"/>
        </w:trPr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 w14:paraId="28671F61" w14:textId="77777777" w:rsidR="006138C8" w:rsidRDefault="006138C8">
            <w:pPr>
              <w:pStyle w:val="Contenutotabella"/>
            </w:pP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A16F" w14:textId="77777777" w:rsidR="006138C8" w:rsidRDefault="006138C8">
            <w:pPr>
              <w:pStyle w:val="Contenutotabella"/>
            </w:pPr>
          </w:p>
        </w:tc>
      </w:tr>
      <w:tr w:rsidR="006138C8" w14:paraId="2C57A805" w14:textId="77777777">
        <w:trPr>
          <w:trHeight w:val="567"/>
        </w:trPr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 w14:paraId="5895115B" w14:textId="77777777" w:rsidR="006138C8" w:rsidRDefault="006138C8">
            <w:pPr>
              <w:pStyle w:val="Contenutotabella"/>
            </w:pP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AD7E" w14:textId="77777777" w:rsidR="006138C8" w:rsidRDefault="006138C8">
            <w:pPr>
              <w:pStyle w:val="Contenutotabella"/>
            </w:pPr>
          </w:p>
        </w:tc>
      </w:tr>
      <w:tr w:rsidR="006138C8" w14:paraId="4F99EF2F" w14:textId="77777777">
        <w:trPr>
          <w:trHeight w:val="567"/>
        </w:trPr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 w14:paraId="39D59B36" w14:textId="77777777" w:rsidR="006138C8" w:rsidRDefault="006138C8">
            <w:pPr>
              <w:pStyle w:val="Contenutotabella"/>
            </w:pP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46D3" w14:textId="77777777" w:rsidR="006138C8" w:rsidRDefault="006138C8">
            <w:pPr>
              <w:pStyle w:val="Contenutotabella"/>
            </w:pPr>
          </w:p>
        </w:tc>
      </w:tr>
      <w:tr w:rsidR="006138C8" w14:paraId="00AF8396" w14:textId="77777777">
        <w:trPr>
          <w:trHeight w:val="567"/>
        </w:trPr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 w14:paraId="5F79B271" w14:textId="77777777" w:rsidR="006138C8" w:rsidRDefault="006138C8">
            <w:pPr>
              <w:pStyle w:val="Contenutotabella"/>
            </w:pP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871E" w14:textId="77777777" w:rsidR="006138C8" w:rsidRDefault="006138C8">
            <w:pPr>
              <w:pStyle w:val="Contenutotabella"/>
            </w:pPr>
          </w:p>
        </w:tc>
      </w:tr>
      <w:tr w:rsidR="006138C8" w14:paraId="69FE07EE" w14:textId="77777777">
        <w:trPr>
          <w:trHeight w:val="567"/>
        </w:trPr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 w14:paraId="6857C45E" w14:textId="77777777" w:rsidR="006138C8" w:rsidRDefault="006138C8">
            <w:pPr>
              <w:pStyle w:val="Contenutotabella"/>
            </w:pPr>
          </w:p>
        </w:tc>
        <w:tc>
          <w:tcPr>
            <w:tcW w:w="3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30CE" w14:textId="77777777" w:rsidR="006138C8" w:rsidRDefault="006138C8">
            <w:pPr>
              <w:pStyle w:val="Contenutotabella"/>
            </w:pPr>
          </w:p>
        </w:tc>
      </w:tr>
    </w:tbl>
    <w:p w14:paraId="51831F09" w14:textId="77777777" w:rsidR="006138C8" w:rsidRDefault="00B5564C">
      <w:pPr>
        <w:tabs>
          <w:tab w:val="left" w:pos="5806"/>
        </w:tabs>
        <w:ind w:left="140"/>
        <w:rPr>
          <w:rFonts w:ascii="Tahoma" w:hAnsi="Tahoma"/>
        </w:rPr>
      </w:pPr>
      <w:r>
        <w:rPr>
          <w:rFonts w:ascii="Tahoma" w:hAnsi="Tahoma"/>
        </w:rPr>
        <w:tab/>
      </w:r>
    </w:p>
    <w:p w14:paraId="2E4A737D" w14:textId="77777777" w:rsidR="006138C8" w:rsidRDefault="006138C8">
      <w:pPr>
        <w:tabs>
          <w:tab w:val="left" w:pos="5806"/>
        </w:tabs>
        <w:ind w:left="140"/>
        <w:rPr>
          <w:rFonts w:ascii="Tahoma" w:hAnsi="Tahoma"/>
          <w:b/>
          <w:spacing w:val="-4"/>
        </w:rPr>
      </w:pPr>
    </w:p>
    <w:p w14:paraId="793D465E" w14:textId="77777777" w:rsidR="006138C8" w:rsidRDefault="006138C8">
      <w:pPr>
        <w:tabs>
          <w:tab w:val="left" w:pos="5806"/>
        </w:tabs>
        <w:ind w:left="140"/>
        <w:rPr>
          <w:rFonts w:ascii="Tahoma" w:hAnsi="Tahoma"/>
          <w:b/>
          <w:spacing w:val="-4"/>
        </w:rPr>
      </w:pPr>
    </w:p>
    <w:sectPr w:rsidR="006138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1" w:right="992" w:bottom="900" w:left="992" w:header="964" w:footer="70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7619" w14:textId="77777777" w:rsidR="0017617F" w:rsidRDefault="0017617F">
      <w:r>
        <w:separator/>
      </w:r>
    </w:p>
  </w:endnote>
  <w:endnote w:type="continuationSeparator" w:id="0">
    <w:p w14:paraId="19BF53E0" w14:textId="77777777" w:rsidR="0017617F" w:rsidRDefault="0017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217F" w14:textId="77777777" w:rsidR="006138C8" w:rsidRDefault="00613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6C19" w14:textId="77777777" w:rsidR="006138C8" w:rsidRDefault="006138C8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77EF" w14:textId="77777777" w:rsidR="006138C8" w:rsidRDefault="006138C8">
    <w:pPr>
      <w:pStyle w:val="Corpotes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D5BF" w14:textId="77777777" w:rsidR="006138C8" w:rsidRDefault="006138C8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E78D" w14:textId="77777777" w:rsidR="006138C8" w:rsidRDefault="006138C8">
    <w:pPr>
      <w:pStyle w:val="Corpotes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FCE7" w14:textId="77777777" w:rsidR="006138C8" w:rsidRDefault="006138C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306F" w14:textId="77777777" w:rsidR="0017617F" w:rsidRDefault="0017617F">
      <w:r>
        <w:separator/>
      </w:r>
    </w:p>
  </w:footnote>
  <w:footnote w:type="continuationSeparator" w:id="0">
    <w:p w14:paraId="3ADDCD70" w14:textId="77777777" w:rsidR="0017617F" w:rsidRDefault="0017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FAD2" w14:textId="77777777" w:rsidR="006138C8" w:rsidRDefault="00613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FCF7" w14:textId="77777777" w:rsidR="006138C8" w:rsidRDefault="006138C8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DFEE" w14:textId="77777777" w:rsidR="006138C8" w:rsidRDefault="006138C8">
    <w:pPr>
      <w:pStyle w:val="Corpotes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EC65" w14:textId="77777777" w:rsidR="006138C8" w:rsidRDefault="006138C8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8123" w14:textId="77777777" w:rsidR="006138C8" w:rsidRDefault="00B5564C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670D3104" wp14:editId="001E514E">
          <wp:simplePos x="0" y="0"/>
          <wp:positionH relativeFrom="page">
            <wp:posOffset>719455</wp:posOffset>
          </wp:positionH>
          <wp:positionV relativeFrom="page">
            <wp:posOffset>612140</wp:posOffset>
          </wp:positionV>
          <wp:extent cx="5619750" cy="354965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5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3878" w14:textId="77777777" w:rsidR="006138C8" w:rsidRDefault="00B5564C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0" allowOverlap="1" wp14:anchorId="2621D190" wp14:editId="7A714BF0">
          <wp:simplePos x="0" y="0"/>
          <wp:positionH relativeFrom="page">
            <wp:posOffset>719455</wp:posOffset>
          </wp:positionH>
          <wp:positionV relativeFrom="page">
            <wp:posOffset>612140</wp:posOffset>
          </wp:positionV>
          <wp:extent cx="5619750" cy="354965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5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9330" w14:textId="77777777" w:rsidR="006138C8" w:rsidRDefault="006138C8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6450" w14:textId="77777777" w:rsidR="006138C8" w:rsidRDefault="006138C8">
    <w:pPr>
      <w:pStyle w:val="Corpotesto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C36B" w14:textId="77777777" w:rsidR="006138C8" w:rsidRDefault="006138C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3A2"/>
    <w:multiLevelType w:val="multilevel"/>
    <w:tmpl w:val="F7D430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DF7424"/>
    <w:multiLevelType w:val="multilevel"/>
    <w:tmpl w:val="94040638"/>
    <w:lvl w:ilvl="0">
      <w:start w:val="1"/>
      <w:numFmt w:val="decimal"/>
      <w:lvlText w:val="%1)"/>
      <w:lvlJc w:val="left"/>
      <w:pPr>
        <w:tabs>
          <w:tab w:val="num" w:pos="0"/>
        </w:tabs>
        <w:ind w:left="140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15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410" w:hanging="171"/>
      </w:pPr>
      <w:rPr>
        <w:rFonts w:ascii="Arial MT" w:hAnsi="Arial MT" w:cs="Arial MT" w:hint="default"/>
        <w:spacing w:val="0"/>
        <w:w w:val="99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17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0" w:hanging="17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5" w:hanging="17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1" w:hanging="17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6" w:hanging="17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1" w:hanging="17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6BE21F9"/>
    <w:multiLevelType w:val="multilevel"/>
    <w:tmpl w:val="26B6807A"/>
    <w:lvl w:ilvl="0">
      <w:numFmt w:val="bullet"/>
      <w:lvlText w:val="-"/>
      <w:lvlJc w:val="left"/>
      <w:pPr>
        <w:tabs>
          <w:tab w:val="num" w:pos="0"/>
        </w:tabs>
        <w:ind w:left="424" w:hanging="28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284"/>
      </w:pPr>
      <w:rPr>
        <w:rFonts w:ascii="Symbol" w:hAnsi="Symbol" w:cs="Symbol" w:hint="default"/>
        <w:lang w:val="it-IT" w:eastAsia="en-US" w:bidi="ar-SA"/>
      </w:rPr>
    </w:lvl>
  </w:abstractNum>
  <w:num w:numId="1" w16cid:durableId="1537691870">
    <w:abstractNumId w:val="2"/>
  </w:num>
  <w:num w:numId="2" w16cid:durableId="2045448444">
    <w:abstractNumId w:val="1"/>
  </w:num>
  <w:num w:numId="3" w16cid:durableId="150451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8"/>
    <w:rsid w:val="000107CB"/>
    <w:rsid w:val="0002600B"/>
    <w:rsid w:val="0017617F"/>
    <w:rsid w:val="001C3F0D"/>
    <w:rsid w:val="00233B57"/>
    <w:rsid w:val="003E0B31"/>
    <w:rsid w:val="00441DE6"/>
    <w:rsid w:val="00460AB4"/>
    <w:rsid w:val="004D2481"/>
    <w:rsid w:val="005B02A0"/>
    <w:rsid w:val="005B28E2"/>
    <w:rsid w:val="006138C8"/>
    <w:rsid w:val="00624E83"/>
    <w:rsid w:val="006D6D58"/>
    <w:rsid w:val="00714752"/>
    <w:rsid w:val="007268C8"/>
    <w:rsid w:val="00820A39"/>
    <w:rsid w:val="00AA2E39"/>
    <w:rsid w:val="00AA52D7"/>
    <w:rsid w:val="00B00EA9"/>
    <w:rsid w:val="00B5564C"/>
    <w:rsid w:val="00BF3DD0"/>
    <w:rsid w:val="00D3360F"/>
    <w:rsid w:val="00F0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D8EE"/>
  <w15:docId w15:val="{83769817-5E07-49F8-B683-051B00E8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93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right="2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  <w:pPr>
      <w:ind w:left="410" w:hanging="17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styleId="Pidipagina">
    <w:name w:val="foot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customStyle="1" w:styleId="figureelenco">
    <w:name w:val="figure elenco"/>
    <w:qFormat/>
    <w:rPr>
      <w:rFonts w:ascii="Times New Roman" w:eastAsia="Times New Roman" w:hAnsi="Times New Roman" w:cs="Times New Roman"/>
      <w:b/>
      <w:bCs/>
      <w:i/>
      <w:iCs/>
      <w:color w:val="000000"/>
      <w:kern w:val="2"/>
      <w:sz w:val="20"/>
      <w:szCs w:val="20"/>
      <w:u w:color="000000"/>
      <w:lang w:val="it-IT" w:eastAsia="zh-CN" w:bidi="hi-I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E0B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santateresadiriva@pec.i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22" Type="http://schemas.openxmlformats.org/officeDocument/2006/relationships/header" Target="header9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1393</Words>
  <Characters>7945</Characters>
  <Application>Microsoft Office Word</Application>
  <DocSecurity>0</DocSecurity>
  <Lines>66</Lines>
  <Paragraphs>18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dc:description/>
  <cp:lastModifiedBy>Carmelo Trimarchi</cp:lastModifiedBy>
  <cp:revision>15</cp:revision>
  <dcterms:created xsi:type="dcterms:W3CDTF">2026-06-19T10:42:00Z</dcterms:created>
  <dcterms:modified xsi:type="dcterms:W3CDTF">2026-07-13T16:11:00Z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2024-04-18T00:00:00Z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per Microsoft 365</vt:lpwstr>
  </property>
</Properties>
</file>